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24" w:rsidRDefault="0091662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Република Србија</w:t>
      </w:r>
    </w:p>
    <w:p w:rsidR="00EA7A24" w:rsidRDefault="0091662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GB"/>
        </w:rPr>
        <w:t>Аутономна Покрајина Војводина</w:t>
      </w:r>
    </w:p>
    <w:p w:rsidR="00EA7A24" w:rsidRDefault="0091662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Општина Србобран</w:t>
      </w:r>
    </w:p>
    <w:p w:rsidR="00EA7A24" w:rsidRDefault="0091662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ОПШТИНСКА УПРАВА </w:t>
      </w:r>
      <w:r>
        <w:rPr>
          <w:rFonts w:ascii="Times New Roman" w:eastAsia="Times New Roman" w:hAnsi="Times New Roman" w:cs="Times New Roman"/>
        </w:rPr>
        <w:t>СРБОБРАН</w:t>
      </w:r>
    </w:p>
    <w:p w:rsidR="00EA7A24" w:rsidRDefault="0091662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Одељење за </w:t>
      </w:r>
      <w:r>
        <w:rPr>
          <w:rFonts w:ascii="Times New Roman" w:eastAsia="Times New Roman" w:hAnsi="Times New Roman" w:cs="Times New Roman"/>
          <w:lang/>
        </w:rPr>
        <w:t>локалну пореску администрацију</w:t>
      </w: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7" w:lineRule="exact"/>
        <w:rPr>
          <w:sz w:val="24"/>
          <w:szCs w:val="24"/>
        </w:rPr>
      </w:pPr>
    </w:p>
    <w:p w:rsidR="00EA7A24" w:rsidRDefault="00916628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ГОДИШЊИ ПЛАН РАДА</w:t>
      </w:r>
    </w:p>
    <w:p w:rsidR="00EA7A24" w:rsidRDefault="00EA7A24">
      <w:pPr>
        <w:spacing w:line="48" w:lineRule="exact"/>
        <w:rPr>
          <w:sz w:val="24"/>
          <w:szCs w:val="24"/>
        </w:rPr>
      </w:pPr>
    </w:p>
    <w:p w:rsidR="00EA7A24" w:rsidRDefault="00916628">
      <w:pPr>
        <w:ind w:right="-29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ИНСПЕКЦИЈСКОГ НАДЗОРА ЗА 20</w:t>
      </w:r>
      <w:r>
        <w:rPr>
          <w:rFonts w:eastAsia="Times New Roman"/>
          <w:sz w:val="28"/>
          <w:szCs w:val="28"/>
          <w:lang w:val="en-GB"/>
        </w:rPr>
        <w:t>2</w:t>
      </w:r>
      <w:r w:rsidR="00A70CAD">
        <w:rPr>
          <w:rFonts w:eastAsia="Times New Roman"/>
          <w:sz w:val="28"/>
          <w:szCs w:val="28"/>
          <w:lang w:val="en-GB"/>
        </w:rPr>
        <w:t>3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ГОДИНУ</w:t>
      </w:r>
    </w:p>
    <w:p w:rsidR="00EA7A24" w:rsidRDefault="00916628">
      <w:pPr>
        <w:ind w:right="-299"/>
        <w:jc w:val="center"/>
        <w:rPr>
          <w:rFonts w:eastAsia="Times New Roman"/>
          <w:sz w:val="28"/>
          <w:szCs w:val="28"/>
          <w:lang/>
        </w:rPr>
      </w:pPr>
      <w:r>
        <w:rPr>
          <w:rFonts w:eastAsia="Times New Roman"/>
          <w:sz w:val="28"/>
          <w:szCs w:val="28"/>
          <w:lang/>
        </w:rPr>
        <w:t>ОДЕЉЕЊА</w:t>
      </w:r>
      <w:r>
        <w:rPr>
          <w:rFonts w:eastAsia="Times New Roman"/>
          <w:sz w:val="28"/>
          <w:szCs w:val="28"/>
          <w:lang/>
        </w:rPr>
        <w:t xml:space="preserve"> ЗА ЛОКАЛНУ ПОРЕСКУ АДМИНИСТРАЦИЈУ</w:t>
      </w:r>
    </w:p>
    <w:p w:rsidR="00EA7A24" w:rsidRDefault="00EA7A24">
      <w:pPr>
        <w:spacing w:line="51" w:lineRule="exact"/>
        <w:rPr>
          <w:sz w:val="24"/>
          <w:szCs w:val="24"/>
        </w:rPr>
      </w:pPr>
    </w:p>
    <w:p w:rsidR="00EA7A24" w:rsidRDefault="00EA7A24">
      <w:pPr>
        <w:ind w:right="-299"/>
        <w:jc w:val="center"/>
        <w:rPr>
          <w:sz w:val="20"/>
          <w:szCs w:val="20"/>
          <w:lang w:val="sr-Cyrl-CS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jc w:val="center"/>
        <w:rPr>
          <w:sz w:val="28"/>
          <w:szCs w:val="28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302" w:lineRule="exact"/>
        <w:rPr>
          <w:sz w:val="24"/>
          <w:szCs w:val="24"/>
        </w:rPr>
      </w:pPr>
    </w:p>
    <w:p w:rsidR="00EA7A24" w:rsidRDefault="00916628">
      <w:pPr>
        <w:ind w:right="-1019"/>
        <w:jc w:val="center"/>
        <w:rPr>
          <w:sz w:val="20"/>
          <w:szCs w:val="20"/>
          <w:lang w:val="sr-Cyrl-CS"/>
        </w:rPr>
      </w:pPr>
      <w:r>
        <w:rPr>
          <w:rFonts w:eastAsia="Times New Roman"/>
          <w:lang w:val="sr-Cyrl-CS"/>
        </w:rPr>
        <w:t>Србобран</w:t>
      </w:r>
    </w:p>
    <w:p w:rsidR="00EA7A24" w:rsidRDefault="00EA7A24">
      <w:pPr>
        <w:spacing w:line="40" w:lineRule="exact"/>
        <w:jc w:val="center"/>
        <w:rPr>
          <w:sz w:val="24"/>
          <w:szCs w:val="24"/>
        </w:rPr>
      </w:pPr>
    </w:p>
    <w:p w:rsidR="00EA7A24" w:rsidRDefault="00916628">
      <w:pPr>
        <w:ind w:right="-1019"/>
        <w:jc w:val="center"/>
        <w:rPr>
          <w:sz w:val="20"/>
          <w:szCs w:val="20"/>
        </w:rPr>
      </w:pPr>
      <w:r>
        <w:rPr>
          <w:rFonts w:eastAsia="Times New Roman"/>
          <w:lang/>
        </w:rPr>
        <w:t>Децембар</w:t>
      </w:r>
      <w:r>
        <w:rPr>
          <w:rFonts w:eastAsia="Times New Roman"/>
        </w:rPr>
        <w:t>20</w:t>
      </w:r>
      <w:r>
        <w:rPr>
          <w:rFonts w:eastAsia="Times New Roman"/>
          <w:lang/>
        </w:rPr>
        <w:t>2</w:t>
      </w:r>
      <w:r w:rsidR="00A70CAD">
        <w:rPr>
          <w:rFonts w:eastAsia="Times New Roman"/>
          <w:lang w:val="en-GB"/>
        </w:rPr>
        <w:t>2</w:t>
      </w:r>
      <w:r>
        <w:rPr>
          <w:rFonts w:eastAsia="Times New Roman"/>
        </w:rPr>
        <w:t>.</w:t>
      </w: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00" w:lineRule="exact"/>
        <w:rPr>
          <w:sz w:val="24"/>
          <w:szCs w:val="24"/>
        </w:rPr>
      </w:pPr>
    </w:p>
    <w:p w:rsidR="00EA7A24" w:rsidRDefault="00EA7A24">
      <w:pPr>
        <w:spacing w:line="288" w:lineRule="exact"/>
        <w:rPr>
          <w:sz w:val="24"/>
          <w:szCs w:val="24"/>
        </w:rPr>
      </w:pPr>
    </w:p>
    <w:p w:rsidR="00EA7A24" w:rsidRDefault="00EA7A24">
      <w:pPr>
        <w:sectPr w:rsidR="00EA7A24">
          <w:footerReference w:type="default" r:id="rId8"/>
          <w:pgSz w:w="12240" w:h="15840"/>
          <w:pgMar w:top="1437" w:right="1440" w:bottom="416" w:left="1140" w:header="0" w:footer="0" w:gutter="0"/>
          <w:cols w:space="720" w:equalWidth="0">
            <w:col w:w="9660"/>
          </w:cols>
        </w:sectPr>
      </w:pPr>
    </w:p>
    <w:p w:rsidR="00EA7A24" w:rsidRDefault="00EA7A24">
      <w:pPr>
        <w:spacing w:line="2" w:lineRule="exact"/>
        <w:rPr>
          <w:sz w:val="20"/>
          <w:szCs w:val="20"/>
        </w:rPr>
      </w:pPr>
      <w:bookmarkStart w:id="0" w:name="page2"/>
      <w:bookmarkEnd w:id="0"/>
    </w:p>
    <w:p w:rsidR="00EA7A24" w:rsidRDefault="00916628">
      <w:pPr>
        <w:ind w:left="4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Садржај:</w:t>
      </w: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16" w:lineRule="exact"/>
        <w:rPr>
          <w:sz w:val="20"/>
          <w:szCs w:val="20"/>
        </w:rPr>
      </w:pPr>
    </w:p>
    <w:p w:rsidR="00EA7A24" w:rsidRDefault="00916628">
      <w:pPr>
        <w:numPr>
          <w:ilvl w:val="0"/>
          <w:numId w:val="1"/>
        </w:numPr>
        <w:tabs>
          <w:tab w:val="left" w:pos="780"/>
        </w:tabs>
        <w:ind w:left="78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Увод</w:t>
      </w:r>
    </w:p>
    <w:p w:rsidR="00EA7A24" w:rsidRDefault="00EA7A24">
      <w:pPr>
        <w:spacing w:line="50" w:lineRule="exact"/>
        <w:rPr>
          <w:rFonts w:eastAsia="Times New Roman"/>
          <w:sz w:val="28"/>
          <w:szCs w:val="28"/>
        </w:rPr>
      </w:pPr>
    </w:p>
    <w:p w:rsidR="00EA7A24" w:rsidRDefault="00916628">
      <w:pPr>
        <w:numPr>
          <w:ilvl w:val="0"/>
          <w:numId w:val="1"/>
        </w:numPr>
        <w:tabs>
          <w:tab w:val="left" w:pos="780"/>
        </w:tabs>
        <w:ind w:left="78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Организациона структура</w:t>
      </w:r>
    </w:p>
    <w:p w:rsidR="00EA7A24" w:rsidRDefault="00EA7A24">
      <w:pPr>
        <w:spacing w:line="61" w:lineRule="exact"/>
        <w:rPr>
          <w:rFonts w:eastAsia="Times New Roman"/>
          <w:sz w:val="28"/>
          <w:szCs w:val="28"/>
        </w:rPr>
      </w:pPr>
    </w:p>
    <w:p w:rsidR="00EA7A24" w:rsidRDefault="00916628">
      <w:pPr>
        <w:numPr>
          <w:ilvl w:val="0"/>
          <w:numId w:val="1"/>
        </w:numPr>
        <w:tabs>
          <w:tab w:val="left" w:pos="850"/>
        </w:tabs>
        <w:spacing w:line="260" w:lineRule="auto"/>
        <w:ind w:left="780" w:right="188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и програм инспекцијског надзора за 20</w:t>
      </w:r>
      <w:r>
        <w:rPr>
          <w:rFonts w:eastAsia="Times New Roman"/>
          <w:sz w:val="28"/>
          <w:szCs w:val="28"/>
          <w:lang/>
        </w:rPr>
        <w:t>2</w:t>
      </w:r>
      <w:r w:rsidR="00A70CAD">
        <w:rPr>
          <w:rFonts w:eastAsia="Times New Roman"/>
          <w:sz w:val="28"/>
          <w:szCs w:val="28"/>
          <w:lang w:val="en-GB"/>
        </w:rPr>
        <w:t>3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sr-Cyrl-CS"/>
        </w:rPr>
        <w:t xml:space="preserve"> г</w:t>
      </w:r>
      <w:r>
        <w:rPr>
          <w:rFonts w:eastAsia="Times New Roman"/>
          <w:sz w:val="28"/>
          <w:szCs w:val="28"/>
        </w:rPr>
        <w:t xml:space="preserve">одину </w:t>
      </w:r>
      <w:r>
        <w:rPr>
          <w:rFonts w:ascii="Calibri" w:eastAsia="Calibri" w:hAnsi="Calibri" w:cs="Calibri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  <w:lang/>
        </w:rPr>
        <w:t>дељење</w:t>
      </w:r>
      <w:r>
        <w:rPr>
          <w:rFonts w:eastAsia="Times New Roman"/>
          <w:sz w:val="28"/>
          <w:szCs w:val="28"/>
          <w:lang/>
        </w:rPr>
        <w:t xml:space="preserve"> за локалну пореску администрацију</w:t>
      </w:r>
    </w:p>
    <w:p w:rsidR="00EA7A24" w:rsidRDefault="00EA7A24">
      <w:pPr>
        <w:spacing w:line="13" w:lineRule="exact"/>
        <w:rPr>
          <w:rFonts w:eastAsia="Times New Roman"/>
          <w:sz w:val="28"/>
          <w:szCs w:val="28"/>
        </w:rPr>
      </w:pPr>
    </w:p>
    <w:p w:rsidR="00EA7A24" w:rsidRDefault="00916628">
      <w:pPr>
        <w:numPr>
          <w:ilvl w:val="0"/>
          <w:numId w:val="1"/>
        </w:numPr>
        <w:tabs>
          <w:tab w:val="left" w:pos="780"/>
        </w:tabs>
        <w:ind w:left="78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Предлози за унапређење рада</w:t>
      </w:r>
    </w:p>
    <w:p w:rsidR="00EA7A24" w:rsidRDefault="00EA7A24">
      <w:pPr>
        <w:spacing w:line="50" w:lineRule="exact"/>
        <w:rPr>
          <w:rFonts w:eastAsia="Times New Roman"/>
          <w:sz w:val="28"/>
          <w:szCs w:val="28"/>
        </w:rPr>
      </w:pPr>
    </w:p>
    <w:p w:rsidR="00EA7A24" w:rsidRDefault="00916628">
      <w:pPr>
        <w:numPr>
          <w:ilvl w:val="0"/>
          <w:numId w:val="1"/>
        </w:numPr>
        <w:tabs>
          <w:tab w:val="left" w:pos="780"/>
        </w:tabs>
        <w:ind w:left="78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Напомене</w:t>
      </w: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  <w:lang w:val="en-GB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jc w:val="center"/>
        <w:rPr>
          <w:sz w:val="20"/>
          <w:szCs w:val="20"/>
          <w:lang/>
        </w:rPr>
      </w:pPr>
    </w:p>
    <w:p w:rsidR="00EA7A24" w:rsidRDefault="00EA7A24">
      <w:pPr>
        <w:sectPr w:rsidR="00EA7A24">
          <w:pgSz w:w="12240" w:h="15840"/>
          <w:pgMar w:top="1440" w:right="1440" w:bottom="416" w:left="1440" w:header="0" w:footer="0" w:gutter="0"/>
          <w:cols w:space="720" w:equalWidth="0">
            <w:col w:w="9360"/>
          </w:cols>
        </w:sectPr>
      </w:pPr>
    </w:p>
    <w:p w:rsidR="00EA7A24" w:rsidRDefault="00916628">
      <w:pPr>
        <w:numPr>
          <w:ilvl w:val="0"/>
          <w:numId w:val="2"/>
        </w:numPr>
        <w:tabs>
          <w:tab w:val="left" w:pos="180"/>
        </w:tabs>
        <w:ind w:left="4920"/>
        <w:rPr>
          <w:sz w:val="20"/>
          <w:szCs w:val="20"/>
          <w:lang/>
        </w:rPr>
      </w:pPr>
      <w:bookmarkStart w:id="1" w:name="page3"/>
      <w:bookmarkEnd w:id="1"/>
      <w:r>
        <w:rPr>
          <w:rFonts w:eastAsia="Times New Roman"/>
          <w:lang/>
        </w:rPr>
        <w:lastRenderedPageBreak/>
        <w:t>УВОД</w:t>
      </w:r>
    </w:p>
    <w:p w:rsidR="00EA7A24" w:rsidRDefault="00EA7A24">
      <w:pPr>
        <w:spacing w:line="35" w:lineRule="exact"/>
        <w:rPr>
          <w:sz w:val="20"/>
          <w:szCs w:val="20"/>
        </w:rPr>
      </w:pPr>
    </w:p>
    <w:p w:rsidR="00EA7A24" w:rsidRDefault="00916628">
      <w:pPr>
        <w:ind w:right="67"/>
        <w:jc w:val="both"/>
        <w:rPr>
          <w:rFonts w:eastAsia="Times New Roman"/>
        </w:rPr>
      </w:pPr>
      <w:r>
        <w:rPr>
          <w:rFonts w:eastAsia="Times New Roman"/>
          <w:lang w:val="sr-Cyrl-CS"/>
        </w:rPr>
        <w:tab/>
      </w:r>
      <w:r>
        <w:rPr>
          <w:rFonts w:eastAsia="Times New Roman"/>
        </w:rPr>
        <w:t>Годишњи план инспекцијског надзора Од</w:t>
      </w:r>
      <w:r>
        <w:rPr>
          <w:rFonts w:eastAsia="Times New Roman"/>
          <w:lang/>
        </w:rPr>
        <w:t>ељења</w:t>
      </w:r>
      <w:r>
        <w:rPr>
          <w:rFonts w:eastAsia="Times New Roman"/>
          <w:lang/>
        </w:rPr>
        <w:t xml:space="preserve"> за локалну пореску администрацију у </w:t>
      </w:r>
      <w:r>
        <w:rPr>
          <w:rFonts w:eastAsia="Times New Roman"/>
        </w:rPr>
        <w:t xml:space="preserve">Општинској управи </w:t>
      </w:r>
      <w:r>
        <w:rPr>
          <w:rFonts w:eastAsia="Times New Roman"/>
          <w:lang w:val="sr-Cyrl-CS"/>
        </w:rPr>
        <w:t>Србобран</w:t>
      </w:r>
      <w:r>
        <w:rPr>
          <w:rFonts w:eastAsia="Times New Roman"/>
        </w:rPr>
        <w:t xml:space="preserve"> за 20</w:t>
      </w:r>
      <w:r>
        <w:rPr>
          <w:rFonts w:eastAsia="Times New Roman"/>
          <w:lang/>
        </w:rPr>
        <w:t>2</w:t>
      </w:r>
      <w:r w:rsidR="00A70CAD">
        <w:rPr>
          <w:rFonts w:eastAsia="Times New Roman"/>
          <w:lang w:val="en-GB"/>
        </w:rPr>
        <w:t>3</w:t>
      </w:r>
      <w:r>
        <w:rPr>
          <w:rFonts w:eastAsia="Times New Roman"/>
        </w:rPr>
        <w:t>. годину у складу са чланом 10. Закона о инспекцијском надзору („Сл. гласник РС“, бр</w:t>
      </w:r>
      <w:r>
        <w:rPr>
          <w:rFonts w:eastAsia="Times New Roman"/>
          <w:lang/>
        </w:rPr>
        <w:t>.</w:t>
      </w:r>
      <w:r>
        <w:rPr>
          <w:rFonts w:eastAsia="Times New Roman"/>
        </w:rPr>
        <w:t>36/2015</w:t>
      </w:r>
      <w:r>
        <w:rPr>
          <w:rFonts w:eastAsia="Times New Roman"/>
          <w:lang/>
        </w:rPr>
        <w:t>, 44/2018 - др. закон и 95/2018</w:t>
      </w:r>
      <w:r>
        <w:rPr>
          <w:rFonts w:eastAsia="Times New Roman"/>
        </w:rPr>
        <w:t>).</w:t>
      </w:r>
    </w:p>
    <w:p w:rsidR="00EA7A24" w:rsidRDefault="00EA7A24">
      <w:pPr>
        <w:spacing w:line="10" w:lineRule="exact"/>
        <w:rPr>
          <w:rFonts w:eastAsia="Times New Roman"/>
        </w:rPr>
      </w:pPr>
    </w:p>
    <w:p w:rsidR="00EA7A24" w:rsidRDefault="00916628">
      <w:pPr>
        <w:spacing w:line="236" w:lineRule="auto"/>
        <w:ind w:left="7"/>
        <w:jc w:val="both"/>
        <w:rPr>
          <w:rFonts w:eastAsia="Times New Roman"/>
        </w:rPr>
      </w:pPr>
      <w:r>
        <w:rPr>
          <w:rFonts w:eastAsia="Times New Roman"/>
          <w:lang w:val="sr-Cyrl-CS"/>
        </w:rPr>
        <w:tab/>
      </w:r>
      <w:r>
        <w:rPr>
          <w:rFonts w:eastAsia="Times New Roman"/>
        </w:rPr>
        <w:t>Годишњи план инспекцијског надзора садржи општи приказ задатака и послова Од</w:t>
      </w:r>
      <w:r>
        <w:rPr>
          <w:rFonts w:eastAsia="Times New Roman"/>
          <w:lang/>
        </w:rPr>
        <w:t>ељења</w:t>
      </w:r>
      <w:r>
        <w:rPr>
          <w:rFonts w:eastAsia="Times New Roman"/>
          <w:lang/>
        </w:rPr>
        <w:t xml:space="preserve"> за локалну пореску администрацију</w:t>
      </w:r>
      <w:r>
        <w:rPr>
          <w:rFonts w:eastAsia="Times New Roman"/>
        </w:rPr>
        <w:t xml:space="preserve"> у 20</w:t>
      </w:r>
      <w:r>
        <w:rPr>
          <w:rFonts w:eastAsia="Times New Roman"/>
          <w:lang/>
        </w:rPr>
        <w:t>2</w:t>
      </w:r>
      <w:r w:rsidR="00A70CAD">
        <w:rPr>
          <w:rFonts w:eastAsia="Times New Roman"/>
          <w:lang w:val="en-GB"/>
        </w:rPr>
        <w:t>3</w:t>
      </w:r>
      <w:r>
        <w:rPr>
          <w:rFonts w:eastAsia="Times New Roman"/>
        </w:rPr>
        <w:t>. годин</w:t>
      </w:r>
      <w:r>
        <w:rPr>
          <w:rFonts w:eastAsia="Times New Roman"/>
          <w:lang/>
        </w:rPr>
        <w:t>у</w:t>
      </w:r>
      <w:r>
        <w:rPr>
          <w:rFonts w:eastAsia="Times New Roman"/>
        </w:rPr>
        <w:t xml:space="preserve">, непосредне примене закона и прописа, те праћење стања на територији општине </w:t>
      </w:r>
      <w:r>
        <w:rPr>
          <w:rFonts w:eastAsia="Times New Roman"/>
          <w:lang w:val="sr-Cyrl-CS"/>
        </w:rPr>
        <w:t>Србобран</w:t>
      </w:r>
      <w:r>
        <w:rPr>
          <w:rFonts w:eastAsia="Times New Roman"/>
        </w:rPr>
        <w:t xml:space="preserve"> – евидентирање, контролу и наплату изворних прихода.</w:t>
      </w:r>
    </w:p>
    <w:p w:rsidR="00EA7A24" w:rsidRDefault="00EA7A24">
      <w:pPr>
        <w:spacing w:line="14" w:lineRule="exact"/>
        <w:rPr>
          <w:rFonts w:eastAsia="Times New Roman"/>
        </w:rPr>
      </w:pPr>
    </w:p>
    <w:p w:rsidR="00EA7A24" w:rsidRDefault="00916628">
      <w:pPr>
        <w:pStyle w:val="NoSpacing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Сврха доношења Плана инспекцијског надзора О</w:t>
      </w:r>
      <w:r>
        <w:rPr>
          <w:rFonts w:ascii="Times New Roman" w:eastAsia="Times New Roman" w:hAnsi="Times New Roman" w:cs="Times New Roman"/>
          <w:lang/>
        </w:rPr>
        <w:t>дељења</w:t>
      </w:r>
      <w:r>
        <w:rPr>
          <w:rFonts w:ascii="Times New Roman" w:eastAsia="Times New Roman" w:hAnsi="Times New Roman" w:cs="Times New Roman"/>
          <w:lang/>
        </w:rPr>
        <w:t xml:space="preserve"> за локалну пореску администрацију</w:t>
      </w:r>
      <w:r>
        <w:rPr>
          <w:rFonts w:ascii="Times New Roman" w:eastAsia="Times New Roman" w:hAnsi="Times New Roman" w:cs="Times New Roman"/>
        </w:rPr>
        <w:t>је повећање ефективно</w:t>
      </w:r>
      <w:r>
        <w:rPr>
          <w:rFonts w:ascii="Times New Roman" w:eastAsia="Times New Roman" w:hAnsi="Times New Roman" w:cs="Times New Roman"/>
        </w:rPr>
        <w:t>сти и транспарентности, као и јачање поверења</w:t>
      </w:r>
      <w:r w:rsidR="00A70CAD">
        <w:rPr>
          <w:rFonts w:ascii="Times New Roman" w:eastAsia="Times New Roman" w:hAnsi="Times New Roman" w:cs="Times New Roman"/>
          <w:lang/>
        </w:rPr>
        <w:t xml:space="preserve"> </w:t>
      </w:r>
      <w:r>
        <w:rPr>
          <w:rFonts w:ascii="Times New Roman" w:eastAsia="Times New Roman" w:hAnsi="Times New Roman" w:cs="Times New Roman"/>
        </w:rPr>
        <w:t>грађана у локалану самоуправу</w:t>
      </w:r>
      <w:r>
        <w:rPr>
          <w:rFonts w:ascii="Times New Roman" w:eastAsia="Times New Roman" w:hAnsi="Times New Roman" w:cs="Times New Roman"/>
          <w:lang w:val="sr-Cyrl-CS"/>
        </w:rPr>
        <w:t xml:space="preserve"> Србобран</w:t>
      </w:r>
      <w:r>
        <w:rPr>
          <w:rFonts w:ascii="Times New Roman" w:eastAsia="Times New Roman" w:hAnsi="Times New Roman" w:cs="Times New Roman"/>
        </w:rPr>
        <w:t>:</w:t>
      </w:r>
    </w:p>
    <w:p w:rsidR="00EA7A24" w:rsidRDefault="00EA7A24">
      <w:pPr>
        <w:spacing w:line="3" w:lineRule="exact"/>
        <w:rPr>
          <w:rFonts w:eastAsia="Times New Roman"/>
        </w:rPr>
      </w:pPr>
    </w:p>
    <w:p w:rsidR="00EA7A24" w:rsidRDefault="00916628">
      <w:pPr>
        <w:numPr>
          <w:ilvl w:val="1"/>
          <w:numId w:val="3"/>
        </w:numPr>
        <w:tabs>
          <w:tab w:val="left" w:pos="1087"/>
        </w:tabs>
        <w:ind w:left="1087" w:hanging="367"/>
        <w:rPr>
          <w:rFonts w:eastAsia="Times New Roman"/>
        </w:rPr>
      </w:pPr>
      <w:r>
        <w:rPr>
          <w:rFonts w:eastAsia="Times New Roman"/>
        </w:rPr>
        <w:t>Непосредну примену закона и других прописа,</w:t>
      </w:r>
    </w:p>
    <w:p w:rsidR="00EA7A24" w:rsidRDefault="00916628">
      <w:pPr>
        <w:numPr>
          <w:ilvl w:val="1"/>
          <w:numId w:val="3"/>
        </w:numPr>
        <w:tabs>
          <w:tab w:val="left" w:pos="1087"/>
        </w:tabs>
        <w:ind w:left="1087" w:hanging="367"/>
        <w:rPr>
          <w:rFonts w:eastAsia="Times New Roman"/>
        </w:rPr>
      </w:pPr>
      <w:r>
        <w:rPr>
          <w:rFonts w:eastAsia="Times New Roman"/>
        </w:rPr>
        <w:t>Спровођење инспекцијског надзора и решавања у управним стварима у првом степену,</w:t>
      </w:r>
    </w:p>
    <w:p w:rsidR="00EA7A24" w:rsidRDefault="00916628">
      <w:pPr>
        <w:numPr>
          <w:ilvl w:val="1"/>
          <w:numId w:val="3"/>
        </w:numPr>
        <w:tabs>
          <w:tab w:val="left" w:pos="1087"/>
        </w:tabs>
        <w:ind w:left="1087" w:hanging="367"/>
        <w:rPr>
          <w:rFonts w:eastAsia="Times New Roman"/>
        </w:rPr>
      </w:pPr>
      <w:r>
        <w:rPr>
          <w:rFonts w:eastAsia="Times New Roman"/>
        </w:rPr>
        <w:t>Праћење стања и предлагање мера за унапређење</w:t>
      </w:r>
      <w:r>
        <w:rPr>
          <w:rFonts w:eastAsia="Times New Roman"/>
        </w:rPr>
        <w:t xml:space="preserve"> стања на терену,</w:t>
      </w:r>
    </w:p>
    <w:p w:rsidR="00EA7A24" w:rsidRDefault="00916628">
      <w:pPr>
        <w:numPr>
          <w:ilvl w:val="1"/>
          <w:numId w:val="3"/>
        </w:numPr>
        <w:tabs>
          <w:tab w:val="left" w:pos="1087"/>
        </w:tabs>
        <w:ind w:left="1087" w:hanging="367"/>
        <w:rPr>
          <w:rFonts w:eastAsia="Times New Roman"/>
        </w:rPr>
      </w:pPr>
      <w:r>
        <w:rPr>
          <w:rFonts w:eastAsia="Times New Roman"/>
        </w:rPr>
        <w:t>Превентивно деловање инспекције као једно од средстава оствари</w:t>
      </w:r>
      <w:r>
        <w:rPr>
          <w:rFonts w:eastAsia="Times New Roman"/>
          <w:lang w:val="sr-Cyrl-CS"/>
        </w:rPr>
        <w:t>ва</w:t>
      </w:r>
      <w:r>
        <w:rPr>
          <w:rFonts w:eastAsia="Times New Roman"/>
        </w:rPr>
        <w:t>ња циља инспекцијског</w:t>
      </w:r>
    </w:p>
    <w:p w:rsidR="00EA7A24" w:rsidRDefault="00EA7A24">
      <w:pPr>
        <w:spacing w:line="1" w:lineRule="exact"/>
        <w:rPr>
          <w:sz w:val="20"/>
          <w:szCs w:val="20"/>
        </w:rPr>
      </w:pPr>
    </w:p>
    <w:p w:rsidR="00EA7A24" w:rsidRDefault="00916628">
      <w:pPr>
        <w:ind w:left="1087"/>
        <w:rPr>
          <w:sz w:val="20"/>
          <w:szCs w:val="20"/>
        </w:rPr>
      </w:pPr>
      <w:r>
        <w:rPr>
          <w:rFonts w:eastAsia="Times New Roman"/>
        </w:rPr>
        <w:t>надзора.</w:t>
      </w:r>
    </w:p>
    <w:p w:rsidR="00EA7A24" w:rsidRDefault="00EA7A24">
      <w:pPr>
        <w:spacing w:line="11" w:lineRule="exact"/>
        <w:rPr>
          <w:sz w:val="20"/>
          <w:szCs w:val="20"/>
        </w:rPr>
      </w:pPr>
    </w:p>
    <w:p w:rsidR="00EA7A24" w:rsidRDefault="00916628">
      <w:pPr>
        <w:spacing w:line="234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</w:rPr>
        <w:t>Од</w:t>
      </w:r>
      <w:r>
        <w:rPr>
          <w:rFonts w:eastAsia="Times New Roman"/>
          <w:lang/>
        </w:rPr>
        <w:t>ељење</w:t>
      </w:r>
      <w:r>
        <w:rPr>
          <w:rFonts w:eastAsia="Times New Roman"/>
          <w:lang/>
        </w:rPr>
        <w:t xml:space="preserve"> за локалну пореску администрацију</w:t>
      </w:r>
      <w:r>
        <w:rPr>
          <w:rFonts w:eastAsia="Times New Roman"/>
        </w:rPr>
        <w:t xml:space="preserve"> Општинске управе</w:t>
      </w:r>
      <w:r>
        <w:rPr>
          <w:rFonts w:eastAsia="Times New Roman"/>
          <w:lang w:val="sr-Cyrl-CS"/>
        </w:rPr>
        <w:t>Србобран</w:t>
      </w:r>
      <w:r>
        <w:rPr>
          <w:rFonts w:eastAsia="Times New Roman"/>
        </w:rPr>
        <w:t xml:space="preserve">, обавља послове на територији општине </w:t>
      </w:r>
      <w:r>
        <w:rPr>
          <w:rFonts w:eastAsia="Times New Roman"/>
          <w:lang w:val="sr-Cyrl-CS"/>
        </w:rPr>
        <w:t>Србобран</w:t>
      </w:r>
      <w:r>
        <w:rPr>
          <w:rFonts w:eastAsia="Times New Roman"/>
        </w:rPr>
        <w:t xml:space="preserve">, са седиштем у </w:t>
      </w:r>
      <w:r>
        <w:rPr>
          <w:rFonts w:eastAsia="Times New Roman"/>
          <w:lang w:val="sr-Cyrl-CS"/>
        </w:rPr>
        <w:t>Србобрану</w:t>
      </w:r>
      <w:r>
        <w:rPr>
          <w:rFonts w:eastAsia="Times New Roman"/>
        </w:rPr>
        <w:t xml:space="preserve">, ул. </w:t>
      </w:r>
      <w:r>
        <w:rPr>
          <w:rFonts w:eastAsia="Times New Roman"/>
          <w:lang w:val="sr-Cyrl-CS"/>
        </w:rPr>
        <w:t>Трг Слободе 2</w:t>
      </w:r>
      <w:r>
        <w:rPr>
          <w:rFonts w:eastAsia="Times New Roman"/>
        </w:rPr>
        <w:t>.</w:t>
      </w:r>
    </w:p>
    <w:p w:rsidR="00EA7A24" w:rsidRDefault="00EA7A24">
      <w:pPr>
        <w:spacing w:line="13" w:lineRule="exact"/>
        <w:rPr>
          <w:sz w:val="20"/>
          <w:szCs w:val="20"/>
        </w:rPr>
      </w:pPr>
    </w:p>
    <w:p w:rsidR="00EA7A24" w:rsidRDefault="00916628">
      <w:pPr>
        <w:numPr>
          <w:ilvl w:val="1"/>
          <w:numId w:val="4"/>
        </w:numPr>
        <w:tabs>
          <w:tab w:val="left" w:pos="1003"/>
        </w:tabs>
        <w:spacing w:line="237" w:lineRule="auto"/>
        <w:ind w:left="7" w:firstLine="713"/>
        <w:jc w:val="both"/>
        <w:rPr>
          <w:rFonts w:eastAsia="Times New Roman"/>
        </w:rPr>
      </w:pPr>
      <w:r>
        <w:rPr>
          <w:rFonts w:eastAsia="Times New Roman"/>
        </w:rPr>
        <w:t>складу са горе наведеним Годишњим план иснпекцијског надзора, који садржи опште и специфичне циљеве које је потребно остварити, задатке – програмске активности које је потребно спровести како би се ти циљеви остварили, индикаторе резу</w:t>
      </w:r>
      <w:r>
        <w:rPr>
          <w:rFonts w:eastAsia="Times New Roman"/>
        </w:rPr>
        <w:t xml:space="preserve">лтата тј. </w:t>
      </w:r>
      <w:r>
        <w:rPr>
          <w:rFonts w:eastAsia="Times New Roman"/>
          <w:lang w:val="sr-Cyrl-CS"/>
        </w:rPr>
        <w:t>н</w:t>
      </w:r>
      <w:r>
        <w:rPr>
          <w:rFonts w:eastAsia="Times New Roman"/>
        </w:rPr>
        <w:t>ачин на који меримо остварене задатке односно програмске активности, рокове у којима се задаци односно активности морају обавити, одговорности за спровођење активности односно задатака, врсту активности и др.</w:t>
      </w:r>
    </w:p>
    <w:p w:rsidR="00EA7A24" w:rsidRDefault="00EA7A24">
      <w:pPr>
        <w:spacing w:line="15" w:lineRule="exact"/>
        <w:rPr>
          <w:rFonts w:eastAsia="Times New Roman"/>
        </w:rPr>
      </w:pPr>
    </w:p>
    <w:p w:rsidR="00EA7A24" w:rsidRDefault="00916628">
      <w:pPr>
        <w:spacing w:line="237" w:lineRule="auto"/>
        <w:ind w:left="7" w:firstLine="720"/>
        <w:jc w:val="both"/>
        <w:rPr>
          <w:rFonts w:eastAsia="Times New Roman"/>
        </w:rPr>
      </w:pPr>
      <w:r>
        <w:rPr>
          <w:rFonts w:eastAsia="Times New Roman"/>
        </w:rPr>
        <w:t>Циљеви Годишњег плана инспекцијског</w:t>
      </w:r>
      <w:r>
        <w:rPr>
          <w:rFonts w:eastAsia="Times New Roman"/>
        </w:rPr>
        <w:t xml:space="preserve"> надзора </w:t>
      </w:r>
      <w:r>
        <w:rPr>
          <w:rFonts w:eastAsia="Times New Roman"/>
          <w:lang w:val="sr-Cyrl-CS"/>
        </w:rPr>
        <w:t>су</w:t>
      </w:r>
      <w:r>
        <w:rPr>
          <w:rFonts w:eastAsia="Times New Roman"/>
        </w:rPr>
        <w:t xml:space="preserve"> непосредна примена закона и других прописа тј. </w:t>
      </w:r>
      <w:r>
        <w:rPr>
          <w:rFonts w:eastAsia="Times New Roman"/>
          <w:lang w:val="sr-Cyrl-CS"/>
        </w:rPr>
        <w:t>п</w:t>
      </w:r>
      <w:r>
        <w:rPr>
          <w:rFonts w:eastAsia="Times New Roman"/>
        </w:rPr>
        <w:t>ланираних мера и активности превентивног деловања инспекције и планираних мера и активности за утврђивање, контроле и наплату јавних прихода. Очекивани обим ванредних инспекцијских надзора у перио</w:t>
      </w:r>
      <w:r>
        <w:rPr>
          <w:rFonts w:eastAsia="Times New Roman"/>
        </w:rPr>
        <w:t>ду у коме ће се вршити редовни инспекцијски надзор, као и друге елемент</w:t>
      </w:r>
      <w:r>
        <w:rPr>
          <w:rFonts w:eastAsia="Times New Roman"/>
          <w:lang w:val="sr-Cyrl-CS"/>
        </w:rPr>
        <w:t xml:space="preserve">е </w:t>
      </w:r>
      <w:r>
        <w:rPr>
          <w:rFonts w:eastAsia="Times New Roman"/>
        </w:rPr>
        <w:t>од значаја за планирање</w:t>
      </w:r>
      <w:r>
        <w:rPr>
          <w:rFonts w:eastAsia="Times New Roman"/>
          <w:lang w:val="sr-Cyrl-CS"/>
        </w:rPr>
        <w:t xml:space="preserve"> и </w:t>
      </w:r>
      <w:r>
        <w:rPr>
          <w:rFonts w:eastAsia="Times New Roman"/>
        </w:rPr>
        <w:t>вршење инспекцијског надзора.</w:t>
      </w:r>
    </w:p>
    <w:p w:rsidR="00EA7A24" w:rsidRDefault="00EA7A24">
      <w:pPr>
        <w:spacing w:line="12" w:lineRule="exact"/>
        <w:rPr>
          <w:sz w:val="20"/>
          <w:szCs w:val="20"/>
        </w:rPr>
      </w:pPr>
    </w:p>
    <w:p w:rsidR="00EA7A24" w:rsidRDefault="00916628">
      <w:pPr>
        <w:spacing w:line="236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</w:rPr>
        <w:t>Годишњи план инспекцијског надзора садржи податке и о специфичним циљевима који се планирају остварити у 20</w:t>
      </w:r>
      <w:r>
        <w:rPr>
          <w:rFonts w:eastAsia="Times New Roman"/>
          <w:lang/>
        </w:rPr>
        <w:t>2</w:t>
      </w:r>
      <w:r w:rsidR="00A70CAD">
        <w:rPr>
          <w:rFonts w:eastAsia="Times New Roman"/>
          <w:lang/>
        </w:rPr>
        <w:t>3</w:t>
      </w:r>
      <w:r>
        <w:rPr>
          <w:rFonts w:eastAsia="Times New Roman"/>
        </w:rPr>
        <w:t xml:space="preserve">. </w:t>
      </w:r>
      <w:r>
        <w:rPr>
          <w:rFonts w:eastAsia="Times New Roman"/>
          <w:lang w:val="sr-Cyrl-CS"/>
        </w:rPr>
        <w:t>г</w:t>
      </w:r>
      <w:r>
        <w:rPr>
          <w:rFonts w:eastAsia="Times New Roman"/>
        </w:rPr>
        <w:t>одини а који с</w:t>
      </w:r>
      <w:r>
        <w:rPr>
          <w:rFonts w:eastAsia="Times New Roman"/>
        </w:rPr>
        <w:t>у везани за Програмске активности Од</w:t>
      </w:r>
      <w:r>
        <w:rPr>
          <w:rFonts w:eastAsia="Times New Roman"/>
          <w:lang/>
        </w:rPr>
        <w:t>ељења</w:t>
      </w:r>
      <w:r>
        <w:rPr>
          <w:rFonts w:eastAsia="Times New Roman"/>
        </w:rPr>
        <w:t>, одговорност за реализацију задатак и активности и у ком року их треба реализовати.</w:t>
      </w:r>
    </w:p>
    <w:p w:rsidR="00EA7A24" w:rsidRDefault="00EA7A24">
      <w:pPr>
        <w:spacing w:line="12" w:lineRule="exact"/>
        <w:rPr>
          <w:sz w:val="20"/>
          <w:szCs w:val="20"/>
        </w:rPr>
      </w:pPr>
    </w:p>
    <w:p w:rsidR="00EA7A24" w:rsidRDefault="00916628">
      <w:pPr>
        <w:spacing w:line="234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</w:rPr>
        <w:t xml:space="preserve">Инспекцијски надзор и службене контроле спроводе се употребом метода и техника како је прописано законским и подзаконским актима </w:t>
      </w:r>
      <w:r>
        <w:rPr>
          <w:rFonts w:eastAsia="Times New Roman"/>
        </w:rPr>
        <w:t>који су темељ за поступање инспекције.</w:t>
      </w:r>
    </w:p>
    <w:p w:rsidR="00EA7A24" w:rsidRDefault="00EA7A24">
      <w:pPr>
        <w:spacing w:line="13" w:lineRule="exact"/>
        <w:rPr>
          <w:sz w:val="20"/>
          <w:szCs w:val="20"/>
        </w:rPr>
      </w:pPr>
    </w:p>
    <w:p w:rsidR="00EA7A24" w:rsidRDefault="00916628">
      <w:pPr>
        <w:spacing w:line="236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</w:rPr>
        <w:t>Послови и задаци из делокруга односно Годишњег плана инспекцијског надзора и службене контроле Од</w:t>
      </w:r>
      <w:r>
        <w:rPr>
          <w:rFonts w:eastAsia="Times New Roman"/>
          <w:lang/>
        </w:rPr>
        <w:t>ељења</w:t>
      </w:r>
      <w:r>
        <w:rPr>
          <w:rFonts w:eastAsia="Times New Roman"/>
        </w:rPr>
        <w:t xml:space="preserve"> обављају се плански, периодично у свом седишту у складу са текућим обавезама овог Од</w:t>
      </w:r>
      <w:r>
        <w:rPr>
          <w:rFonts w:eastAsia="Times New Roman"/>
          <w:lang/>
        </w:rPr>
        <w:t>ељења</w:t>
      </w:r>
      <w:r>
        <w:rPr>
          <w:rFonts w:eastAsia="Times New Roman"/>
        </w:rPr>
        <w:t xml:space="preserve"> на територији општине </w:t>
      </w:r>
      <w:r>
        <w:rPr>
          <w:rFonts w:eastAsia="Times New Roman"/>
          <w:lang w:val="sr-Cyrl-CS"/>
        </w:rPr>
        <w:t>С</w:t>
      </w:r>
      <w:r>
        <w:rPr>
          <w:rFonts w:eastAsia="Times New Roman"/>
          <w:lang w:val="sr-Cyrl-CS"/>
        </w:rPr>
        <w:t>рбобран</w:t>
      </w:r>
      <w:r>
        <w:rPr>
          <w:rFonts w:eastAsia="Times New Roman"/>
        </w:rPr>
        <w:t>.</w:t>
      </w:r>
    </w:p>
    <w:p w:rsidR="00EA7A24" w:rsidRDefault="00EA7A24">
      <w:pPr>
        <w:spacing w:line="12" w:lineRule="exact"/>
        <w:rPr>
          <w:sz w:val="20"/>
          <w:szCs w:val="20"/>
        </w:rPr>
      </w:pPr>
    </w:p>
    <w:p w:rsidR="00EA7A24" w:rsidRDefault="00916628">
      <w:pPr>
        <w:spacing w:line="236" w:lineRule="auto"/>
        <w:ind w:left="7" w:firstLine="720"/>
        <w:jc w:val="both"/>
        <w:rPr>
          <w:color w:val="000000" w:themeColor="text1"/>
          <w:sz w:val="20"/>
          <w:szCs w:val="20"/>
        </w:rPr>
      </w:pPr>
      <w:r>
        <w:rPr>
          <w:rFonts w:eastAsia="Times New Roman"/>
        </w:rPr>
        <w:t>Чланом 10. Закона о инспекцијском надзору („Сл. гл</w:t>
      </w:r>
      <w:r>
        <w:rPr>
          <w:rFonts w:eastAsia="Times New Roman"/>
          <w:lang/>
        </w:rPr>
        <w:t>а</w:t>
      </w:r>
      <w:r>
        <w:rPr>
          <w:rFonts w:eastAsia="Times New Roman"/>
        </w:rPr>
        <w:t>сник РС“, бр</w:t>
      </w:r>
      <w:r>
        <w:rPr>
          <w:rFonts w:eastAsia="Times New Roman"/>
          <w:lang/>
        </w:rPr>
        <w:t>.</w:t>
      </w:r>
      <w:r>
        <w:rPr>
          <w:rFonts w:eastAsia="Times New Roman"/>
        </w:rPr>
        <w:t xml:space="preserve"> 36/2015</w:t>
      </w:r>
      <w:r>
        <w:rPr>
          <w:rFonts w:eastAsia="Times New Roman"/>
          <w:lang/>
        </w:rPr>
        <w:t>, 44/2018 - др. закон и 95/2018</w:t>
      </w:r>
      <w:r>
        <w:rPr>
          <w:rFonts w:eastAsia="Times New Roman"/>
        </w:rPr>
        <w:t>) инспекција је дужна да сачини годишњи план инспекцијског надзора, који се спроводи кроз оперативне (</w:t>
      </w:r>
      <w:r>
        <w:rPr>
          <w:rFonts w:eastAsia="Times New Roman"/>
          <w:lang/>
        </w:rPr>
        <w:t>полугодишње</w:t>
      </w:r>
      <w:r>
        <w:rPr>
          <w:rFonts w:eastAsia="Times New Roman"/>
          <w:lang/>
        </w:rPr>
        <w:t xml:space="preserve">, </w:t>
      </w:r>
      <w:r>
        <w:rPr>
          <w:rFonts w:eastAsia="Times New Roman"/>
        </w:rPr>
        <w:t>тромесечне и месечне) планов</w:t>
      </w:r>
      <w:r>
        <w:rPr>
          <w:rFonts w:eastAsia="Times New Roman"/>
        </w:rPr>
        <w:t>е инспекцијск</w:t>
      </w:r>
      <w:r>
        <w:rPr>
          <w:rFonts w:eastAsia="Times New Roman"/>
          <w:color w:val="000000" w:themeColor="text1"/>
        </w:rPr>
        <w:t xml:space="preserve">ог надзора </w:t>
      </w:r>
      <w:r>
        <w:rPr>
          <w:rFonts w:eastAsia="Times New Roman"/>
          <w:color w:val="000000" w:themeColor="text1"/>
        </w:rPr>
        <w:t>и контроле.</w:t>
      </w: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rPr>
          <w:color w:val="000000" w:themeColor="text1"/>
        </w:rPr>
        <w:sectPr w:rsidR="00EA7A24">
          <w:pgSz w:w="12240" w:h="15840"/>
          <w:pgMar w:top="1439" w:right="1140" w:bottom="416" w:left="1133" w:header="0" w:footer="0" w:gutter="0"/>
          <w:cols w:space="720" w:equalWidth="0">
            <w:col w:w="9967"/>
          </w:cols>
        </w:sectPr>
      </w:pPr>
    </w:p>
    <w:p w:rsidR="00EA7A24" w:rsidRDefault="00916628">
      <w:pPr>
        <w:numPr>
          <w:ilvl w:val="0"/>
          <w:numId w:val="5"/>
        </w:numPr>
        <w:tabs>
          <w:tab w:val="left" w:pos="3180"/>
        </w:tabs>
        <w:ind w:left="3180" w:hanging="369"/>
        <w:rPr>
          <w:rFonts w:eastAsia="Times New Roman"/>
          <w:color w:val="000000" w:themeColor="text1"/>
          <w:sz w:val="28"/>
          <w:szCs w:val="28"/>
        </w:rPr>
      </w:pPr>
      <w:bookmarkStart w:id="2" w:name="page4"/>
      <w:bookmarkEnd w:id="2"/>
      <w:r>
        <w:rPr>
          <w:rFonts w:eastAsia="Times New Roman"/>
          <w:color w:val="000000" w:themeColor="text1"/>
          <w:sz w:val="28"/>
          <w:szCs w:val="28"/>
        </w:rPr>
        <w:lastRenderedPageBreak/>
        <w:t>ОРГАНИЗАЦИОНА СТРУКТУРА</w:t>
      </w: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62" w:lineRule="exact"/>
        <w:rPr>
          <w:color w:val="000000" w:themeColor="text1"/>
          <w:sz w:val="20"/>
          <w:szCs w:val="20"/>
        </w:rPr>
      </w:pPr>
    </w:p>
    <w:p w:rsidR="00EA7A24" w:rsidRDefault="00916628">
      <w:pPr>
        <w:ind w:right="-299"/>
        <w:jc w:val="center"/>
        <w:rPr>
          <w:color w:val="000000" w:themeColor="text1"/>
          <w:sz w:val="20"/>
          <w:szCs w:val="20"/>
          <w:lang w:val="sr-Cyrl-CS"/>
        </w:rPr>
      </w:pPr>
      <w:r>
        <w:rPr>
          <w:rFonts w:eastAsia="Times New Roman"/>
          <w:color w:val="000000" w:themeColor="text1"/>
          <w:sz w:val="28"/>
          <w:szCs w:val="28"/>
        </w:rPr>
        <w:t>О</w:t>
      </w:r>
      <w:r>
        <w:rPr>
          <w:rFonts w:eastAsia="Times New Roman"/>
          <w:color w:val="000000" w:themeColor="text1"/>
          <w:sz w:val="28"/>
          <w:szCs w:val="28"/>
          <w:lang/>
        </w:rPr>
        <w:t>ДЕЉЕЊЕ</w:t>
      </w:r>
      <w:r>
        <w:rPr>
          <w:rFonts w:eastAsia="Times New Roman"/>
          <w:color w:val="000000" w:themeColor="text1"/>
          <w:sz w:val="28"/>
          <w:szCs w:val="28"/>
          <w:lang/>
        </w:rPr>
        <w:t xml:space="preserve"> ЗА ЛОКАЛНУ ПОРЕСКУ АДМИНИСТРАЦИЈУ</w:t>
      </w:r>
    </w:p>
    <w:p w:rsidR="00EA7A24" w:rsidRDefault="00EA7A24">
      <w:pPr>
        <w:jc w:val="center"/>
        <w:rPr>
          <w:color w:val="000000" w:themeColor="text1"/>
          <w:sz w:val="20"/>
          <w:szCs w:val="20"/>
          <w:lang w:val="sr-Cyrl-CS"/>
        </w:rPr>
      </w:pPr>
    </w:p>
    <w:p w:rsidR="00EA7A24" w:rsidRDefault="00EA7A24">
      <w:pPr>
        <w:spacing w:line="2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341" w:lineRule="exact"/>
        <w:jc w:val="center"/>
        <w:rPr>
          <w:color w:val="000000" w:themeColor="text1"/>
          <w:sz w:val="20"/>
          <w:szCs w:val="20"/>
        </w:rPr>
      </w:pPr>
    </w:p>
    <w:p w:rsidR="00EA7A24" w:rsidRDefault="00916628">
      <w:pPr>
        <w:jc w:val="center"/>
        <w:rPr>
          <w:color w:val="000000" w:themeColor="text1"/>
          <w:sz w:val="20"/>
          <w:szCs w:val="20"/>
          <w:lang/>
        </w:rPr>
      </w:pPr>
      <w:r>
        <w:rPr>
          <w:rFonts w:eastAsia="Times New Roman"/>
          <w:color w:val="000000" w:themeColor="text1"/>
        </w:rPr>
        <w:t>ШЕФ О</w:t>
      </w:r>
      <w:r>
        <w:rPr>
          <w:rFonts w:eastAsia="Times New Roman"/>
          <w:color w:val="000000" w:themeColor="text1"/>
          <w:lang/>
        </w:rPr>
        <w:t>ДЕЉЕЊА</w:t>
      </w:r>
    </w:p>
    <w:p w:rsidR="00EA7A24" w:rsidRDefault="00EA7A24">
      <w:pPr>
        <w:jc w:val="center"/>
        <w:rPr>
          <w:color w:val="000000" w:themeColor="text1"/>
          <w:sz w:val="20"/>
          <w:szCs w:val="20"/>
        </w:rPr>
      </w:pPr>
    </w:p>
    <w:p w:rsidR="00EA7A24" w:rsidRDefault="00916628">
      <w:pPr>
        <w:jc w:val="center"/>
        <w:rPr>
          <w:rFonts w:eastAsia="Times New Roman"/>
          <w:color w:val="000000" w:themeColor="text1"/>
          <w:lang w:val="sr-Cyrl-CS"/>
        </w:rPr>
      </w:pPr>
      <w:r>
        <w:rPr>
          <w:rFonts w:eastAsia="Times New Roman"/>
          <w:color w:val="000000" w:themeColor="text1"/>
        </w:rPr>
        <w:t>ПОРЕСКИ ИНСПЕКТОР</w:t>
      </w:r>
    </w:p>
    <w:p w:rsidR="00EA7A24" w:rsidRDefault="00EA7A24">
      <w:pPr>
        <w:jc w:val="center"/>
        <w:rPr>
          <w:rFonts w:eastAsia="Times New Roman"/>
          <w:color w:val="000000" w:themeColor="text1"/>
          <w:lang w:val="sr-Cyrl-CS"/>
        </w:rPr>
      </w:pPr>
    </w:p>
    <w:p w:rsidR="00EA7A24" w:rsidRDefault="00916628">
      <w:pPr>
        <w:jc w:val="center"/>
        <w:rPr>
          <w:rFonts w:eastAsia="Times New Roman"/>
          <w:color w:val="000000" w:themeColor="text1"/>
          <w:lang w:val="sr-Cyrl-CS"/>
        </w:rPr>
      </w:pPr>
      <w:r>
        <w:rPr>
          <w:rFonts w:eastAsia="Times New Roman"/>
          <w:color w:val="000000" w:themeColor="text1"/>
          <w:lang w:val="sr-Cyrl-CS"/>
        </w:rPr>
        <w:t>ПОРЕСКИ КОНТРОЛОР</w:t>
      </w:r>
    </w:p>
    <w:p w:rsidR="00EA7A24" w:rsidRDefault="00EA7A24">
      <w:pPr>
        <w:jc w:val="center"/>
        <w:rPr>
          <w:rFonts w:eastAsia="Times New Roman"/>
          <w:color w:val="000000" w:themeColor="text1"/>
          <w:lang w:val="sr-Cyrl-CS"/>
        </w:rPr>
      </w:pPr>
    </w:p>
    <w:p w:rsidR="00EA7A24" w:rsidRDefault="00916628">
      <w:pPr>
        <w:jc w:val="center"/>
        <w:rPr>
          <w:color w:val="000000" w:themeColor="text1"/>
          <w:sz w:val="20"/>
          <w:szCs w:val="20"/>
          <w:lang w:val="sr-Cyrl-CS"/>
        </w:rPr>
      </w:pPr>
      <w:r>
        <w:rPr>
          <w:rFonts w:eastAsia="Times New Roman"/>
          <w:color w:val="000000" w:themeColor="text1"/>
          <w:lang w:val="sr-Cyrl-CS"/>
        </w:rPr>
        <w:t>ПОСЛОВИ ПОРЕСКЕ ЕВИДЕНЦИЈЕ И КЊИГОВОДСТВА</w:t>
      </w:r>
    </w:p>
    <w:p w:rsidR="00EA7A24" w:rsidRDefault="00EA7A24">
      <w:pPr>
        <w:jc w:val="center"/>
        <w:rPr>
          <w:color w:val="000000" w:themeColor="text1"/>
          <w:sz w:val="20"/>
          <w:szCs w:val="20"/>
        </w:rPr>
      </w:pPr>
    </w:p>
    <w:p w:rsidR="00EA7A24" w:rsidRDefault="00916628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АДМИНИСТРАТИВНИ </w:t>
      </w:r>
      <w:r>
        <w:rPr>
          <w:color w:val="000000" w:themeColor="text1"/>
          <w:lang w:val="sr-Cyrl-CS"/>
        </w:rPr>
        <w:t>РАДНИК</w:t>
      </w:r>
    </w:p>
    <w:p w:rsidR="00EA7A24" w:rsidRDefault="00EA7A24">
      <w:pPr>
        <w:spacing w:line="200" w:lineRule="exact"/>
        <w:jc w:val="center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jc w:val="center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jc w:val="center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0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312" w:lineRule="exact"/>
        <w:rPr>
          <w:color w:val="000000" w:themeColor="text1"/>
          <w:sz w:val="20"/>
          <w:szCs w:val="20"/>
        </w:rPr>
      </w:pPr>
    </w:p>
    <w:p w:rsidR="00EA7A24" w:rsidRDefault="00EA7A24">
      <w:pPr>
        <w:rPr>
          <w:color w:val="000000" w:themeColor="text1"/>
        </w:rPr>
        <w:sectPr w:rsidR="00EA7A24">
          <w:pgSz w:w="12240" w:h="15840"/>
          <w:pgMar w:top="1440" w:right="1400" w:bottom="416" w:left="1400" w:header="0" w:footer="0" w:gutter="0"/>
          <w:cols w:space="720" w:equalWidth="0">
            <w:col w:w="9440"/>
          </w:cols>
        </w:sectPr>
      </w:pPr>
    </w:p>
    <w:p w:rsidR="00EA7A24" w:rsidRDefault="00916628">
      <w:pPr>
        <w:numPr>
          <w:ilvl w:val="0"/>
          <w:numId w:val="6"/>
        </w:numPr>
        <w:tabs>
          <w:tab w:val="left" w:pos="1560"/>
        </w:tabs>
        <w:ind w:left="1560" w:hanging="362"/>
        <w:rPr>
          <w:rFonts w:eastAsia="Times New Roman"/>
          <w:color w:val="000000" w:themeColor="text1"/>
          <w:sz w:val="24"/>
          <w:szCs w:val="24"/>
        </w:rPr>
      </w:pPr>
      <w:bookmarkStart w:id="3" w:name="page5"/>
      <w:bookmarkEnd w:id="3"/>
      <w:r>
        <w:rPr>
          <w:rFonts w:eastAsia="Times New Roman"/>
          <w:color w:val="000000" w:themeColor="text1"/>
          <w:sz w:val="24"/>
          <w:szCs w:val="24"/>
        </w:rPr>
        <w:lastRenderedPageBreak/>
        <w:t>ПЛАН И ПРОГРАМ ИНСПЕКЦИЈСКОГ НАДЗОРА И КОНТРОЛЕ ЗА 20</w:t>
      </w:r>
      <w:r>
        <w:rPr>
          <w:rFonts w:eastAsia="Times New Roman"/>
          <w:color w:val="000000" w:themeColor="text1"/>
          <w:sz w:val="24"/>
          <w:szCs w:val="24"/>
          <w:lang/>
        </w:rPr>
        <w:t>2</w:t>
      </w:r>
      <w:r w:rsidR="00A70CAD">
        <w:rPr>
          <w:rFonts w:eastAsia="Times New Roman"/>
          <w:color w:val="000000" w:themeColor="text1"/>
          <w:sz w:val="24"/>
          <w:szCs w:val="24"/>
          <w:lang w:val="en-GB"/>
        </w:rPr>
        <w:t>2</w:t>
      </w:r>
      <w:r>
        <w:rPr>
          <w:rFonts w:eastAsia="Times New Roman"/>
          <w:color w:val="000000" w:themeColor="text1"/>
          <w:sz w:val="24"/>
          <w:szCs w:val="24"/>
        </w:rPr>
        <w:t>.</w:t>
      </w:r>
    </w:p>
    <w:p w:rsidR="00EA7A24" w:rsidRDefault="00916628">
      <w:pPr>
        <w:ind w:left="502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ГОДИНУ</w:t>
      </w:r>
    </w:p>
    <w:p w:rsidR="00EA7A24" w:rsidRDefault="00EA7A24">
      <w:pPr>
        <w:spacing w:line="252" w:lineRule="exact"/>
        <w:rPr>
          <w:color w:val="000000" w:themeColor="text1"/>
          <w:sz w:val="20"/>
          <w:szCs w:val="20"/>
        </w:rPr>
      </w:pPr>
    </w:p>
    <w:p w:rsidR="00EA7A24" w:rsidRDefault="00916628">
      <w:pPr>
        <w:ind w:left="720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</w:rPr>
        <w:t>Општи подаци:</w:t>
      </w:r>
    </w:p>
    <w:p w:rsidR="00EA7A24" w:rsidRDefault="00EA7A24">
      <w:pPr>
        <w:spacing w:line="243" w:lineRule="exact"/>
        <w:rPr>
          <w:color w:val="000000" w:themeColor="text1"/>
          <w:sz w:val="20"/>
          <w:szCs w:val="20"/>
        </w:rPr>
      </w:pPr>
    </w:p>
    <w:p w:rsidR="00EA7A24" w:rsidRDefault="00916628">
      <w:pPr>
        <w:numPr>
          <w:ilvl w:val="0"/>
          <w:numId w:val="7"/>
        </w:numPr>
        <w:tabs>
          <w:tab w:val="left" w:pos="1440"/>
        </w:tabs>
        <w:ind w:left="1440" w:hanging="367"/>
        <w:rPr>
          <w:rFonts w:ascii="Calibri" w:eastAsia="Calibri" w:hAnsi="Calibri" w:cs="Calibri"/>
          <w:color w:val="000000" w:themeColor="text1"/>
        </w:rPr>
      </w:pPr>
      <w:r>
        <w:rPr>
          <w:rFonts w:eastAsia="Times New Roman"/>
          <w:color w:val="000000" w:themeColor="text1"/>
        </w:rPr>
        <w:t>Број инспектора:</w:t>
      </w:r>
    </w:p>
    <w:p w:rsidR="00EA7A24" w:rsidRDefault="00916628">
      <w:pPr>
        <w:ind w:left="3360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</w:rPr>
        <w:t>1 порески инспектор</w:t>
      </w:r>
    </w:p>
    <w:p w:rsidR="00EA7A24" w:rsidRDefault="00EA7A24">
      <w:pPr>
        <w:spacing w:line="17" w:lineRule="exact"/>
        <w:rPr>
          <w:color w:val="000000" w:themeColor="text1"/>
          <w:sz w:val="20"/>
          <w:szCs w:val="20"/>
        </w:rPr>
      </w:pPr>
    </w:p>
    <w:p w:rsidR="00EA7A24" w:rsidRDefault="00916628">
      <w:pPr>
        <w:numPr>
          <w:ilvl w:val="0"/>
          <w:numId w:val="8"/>
        </w:numPr>
        <w:tabs>
          <w:tab w:val="left" w:pos="1440"/>
        </w:tabs>
        <w:spacing w:line="242" w:lineRule="auto"/>
        <w:ind w:left="1440" w:right="6240" w:hanging="367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eastAsia="Times New Roman"/>
          <w:color w:val="000000" w:themeColor="text1"/>
        </w:rPr>
        <w:t xml:space="preserve">Послови инспектора: </w:t>
      </w:r>
      <w:r>
        <w:rPr>
          <w:rFonts w:eastAsia="Times New Roman"/>
          <w:color w:val="000000" w:themeColor="text1"/>
          <w:sz w:val="21"/>
          <w:szCs w:val="21"/>
        </w:rPr>
        <w:t xml:space="preserve">Канцеларијска контрола </w:t>
      </w:r>
    </w:p>
    <w:p w:rsidR="00EA7A24" w:rsidRDefault="00EA7A24">
      <w:pPr>
        <w:spacing w:line="1" w:lineRule="exact"/>
        <w:rPr>
          <w:color w:val="000000" w:themeColor="text1"/>
          <w:sz w:val="20"/>
          <w:szCs w:val="20"/>
        </w:rPr>
      </w:pPr>
    </w:p>
    <w:p w:rsidR="00EA7A24" w:rsidRDefault="00916628">
      <w:pPr>
        <w:ind w:left="144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Прин</w:t>
      </w:r>
      <w:r>
        <w:rPr>
          <w:rFonts w:eastAsia="Times New Roman"/>
          <w:color w:val="000000" w:themeColor="text1"/>
          <w:lang/>
        </w:rPr>
        <w:t>удна</w:t>
      </w:r>
      <w:r>
        <w:rPr>
          <w:rFonts w:eastAsia="Times New Roman"/>
          <w:color w:val="000000" w:themeColor="text1"/>
        </w:rPr>
        <w:t xml:space="preserve"> наплата</w:t>
      </w:r>
    </w:p>
    <w:p w:rsidR="00EA7A24" w:rsidRDefault="00EA7A24">
      <w:pPr>
        <w:ind w:left="1440"/>
        <w:rPr>
          <w:rFonts w:eastAsia="Times New Roman"/>
          <w:color w:val="000000" w:themeColor="text1"/>
        </w:rPr>
      </w:pPr>
    </w:p>
    <w:p w:rsidR="00EA7A24" w:rsidRDefault="00916628">
      <w:pPr>
        <w:ind w:left="720"/>
        <w:jc w:val="both"/>
        <w:rPr>
          <w:rFonts w:eastAsia="Times New Roman"/>
          <w:color w:val="000000" w:themeColor="text1"/>
          <w:lang/>
        </w:rPr>
      </w:pPr>
      <w:r>
        <w:rPr>
          <w:rFonts w:eastAsia="Times New Roman"/>
          <w:b/>
          <w:bCs/>
          <w:color w:val="000000" w:themeColor="text1"/>
        </w:rPr>
        <w:t>Опис послова Од</w:t>
      </w:r>
      <w:r>
        <w:rPr>
          <w:rFonts w:eastAsia="Times New Roman"/>
          <w:b/>
          <w:bCs/>
          <w:color w:val="000000" w:themeColor="text1"/>
          <w:lang/>
        </w:rPr>
        <w:t>ељења</w:t>
      </w:r>
      <w:r>
        <w:rPr>
          <w:rFonts w:eastAsia="Times New Roman"/>
          <w:b/>
          <w:bCs/>
          <w:color w:val="000000" w:themeColor="text1"/>
        </w:rPr>
        <w:t>:</w:t>
      </w:r>
      <w:r>
        <w:rPr>
          <w:rFonts w:eastAsia="Times New Roman"/>
          <w:color w:val="000000" w:themeColor="text1"/>
          <w:lang/>
        </w:rPr>
        <w:t xml:space="preserve"> припрема нацрте општих аката за органе општине, из надлежности Одељења; непосредно примењује законе, друге прописе и опште акте органа општине којима се уређују питања у вези са општинским порезима, таксама, накнадама и другим изворним приходима општине; </w:t>
      </w:r>
      <w:r>
        <w:rPr>
          <w:rFonts w:eastAsia="Times New Roman"/>
          <w:color w:val="000000" w:themeColor="text1"/>
          <w:lang/>
        </w:rPr>
        <w:t>утврђује, наплаћује и контролише наплату изворних прихода општине прописаних законом и општим актима Скупштине општине; доноси појединачне управне и вануправне акте из своје надлежности; врши послове првостепеног поступка по изјављеним жалбама на пореска у</w:t>
      </w:r>
      <w:r>
        <w:rPr>
          <w:rFonts w:eastAsia="Times New Roman"/>
          <w:color w:val="000000" w:themeColor="text1"/>
          <w:lang/>
        </w:rPr>
        <w:t>правна акта; врши послове редовне и принудне наплате, обезбеђења наплате пореске обавезе, решава по захтевима за одлагање плаћања пореског дуга; води регистар обвезника изворних прихода у електронској форми, врши идентификацију нових пореских обвезника и а</w:t>
      </w:r>
      <w:r>
        <w:rPr>
          <w:rFonts w:eastAsia="Times New Roman"/>
          <w:color w:val="000000" w:themeColor="text1"/>
          <w:lang/>
        </w:rPr>
        <w:t>журирање постојеће базе података; остварује сарадњу са другим органима у циљу идентификације обвезника и предмета обавезе, пружања података о којим води службене евиденције на захтев другог органа; врши пореску контролу ради провере и утврђивања законитост</w:t>
      </w:r>
      <w:r>
        <w:rPr>
          <w:rFonts w:eastAsia="Times New Roman"/>
          <w:color w:val="000000" w:themeColor="text1"/>
          <w:lang/>
        </w:rPr>
        <w:t>и и правилности испуњавања пореске обавезе по основу изворних прихода општине; према обвезницима локалних пореза, такси и накнада покреће поступке пред надлежним државним органима, издаје прекршајне налоге, односно надлежном прекршајном суду подноси захтев</w:t>
      </w:r>
      <w:r>
        <w:rPr>
          <w:rFonts w:eastAsia="Times New Roman"/>
          <w:color w:val="000000" w:themeColor="text1"/>
          <w:lang/>
        </w:rPr>
        <w:t xml:space="preserve"> за покретање прекршајног поступка за пореске прекршаје; води пореско књиговодство за изворне приходе општине у складу са прописима и примењује јединствени информациони систем за изворне приходе; извештава надлежне органе општине о оствареним изворним прих</w:t>
      </w:r>
      <w:r>
        <w:rPr>
          <w:rFonts w:eastAsia="Times New Roman"/>
          <w:color w:val="000000" w:themeColor="text1"/>
          <w:lang/>
        </w:rPr>
        <w:t xml:space="preserve">одима и предлаже мере за побољшање њихове наплате; доставља податке о изворних приходима министарству надлежном за послове финансија и другим државним органима, по њиховом захтеву; доноси годишњи план инспекцијског надзора и извештај о његовом извршењу, у </w:t>
      </w:r>
      <w:r>
        <w:rPr>
          <w:rFonts w:eastAsia="Times New Roman"/>
          <w:color w:val="000000" w:themeColor="text1"/>
          <w:lang/>
        </w:rPr>
        <w:t>складу са одредбама закона којима се уређује инспекцијски надзор, врши издавање уверења и потврда о чињеницама о којима води службену евиденцију; обавља и друге послове из надлежности Одељења.</w:t>
      </w:r>
    </w:p>
    <w:p w:rsidR="00EA7A24" w:rsidRDefault="00EA7A24">
      <w:pPr>
        <w:ind w:left="720"/>
        <w:rPr>
          <w:rFonts w:eastAsia="Times New Roman"/>
          <w:color w:val="000000" w:themeColor="text1"/>
        </w:rPr>
      </w:pPr>
    </w:p>
    <w:p w:rsidR="00EA7A24" w:rsidRDefault="00EA7A24">
      <w:pPr>
        <w:spacing w:line="10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4" w:lineRule="exact"/>
        <w:rPr>
          <w:color w:val="000000" w:themeColor="text1"/>
          <w:sz w:val="20"/>
          <w:szCs w:val="20"/>
        </w:rPr>
      </w:pPr>
    </w:p>
    <w:p w:rsidR="00EA7A24" w:rsidRDefault="00EA7A24">
      <w:pPr>
        <w:rPr>
          <w:color w:val="000000" w:themeColor="text1"/>
          <w:sz w:val="20"/>
          <w:szCs w:val="20"/>
        </w:rPr>
      </w:pPr>
    </w:p>
    <w:p w:rsidR="00EA7A24" w:rsidRDefault="00916628">
      <w:pPr>
        <w:pStyle w:val="ListParagraph"/>
        <w:ind w:left="0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lang/>
        </w:rPr>
        <w:t xml:space="preserve">- </w:t>
      </w:r>
      <w:r>
        <w:rPr>
          <w:rFonts w:eastAsia="Times New Roman"/>
          <w:color w:val="000000" w:themeColor="text1"/>
        </w:rPr>
        <w:t>Послови пореског инспектора:</w:t>
      </w:r>
    </w:p>
    <w:p w:rsidR="00EA7A24" w:rsidRDefault="00EA7A24">
      <w:pPr>
        <w:spacing w:line="10" w:lineRule="exact"/>
        <w:rPr>
          <w:color w:val="000000" w:themeColor="text1"/>
          <w:sz w:val="20"/>
          <w:szCs w:val="20"/>
        </w:rPr>
      </w:pPr>
    </w:p>
    <w:p w:rsidR="00EA7A24" w:rsidRPr="009B689C" w:rsidRDefault="00916628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Опис послова: </w:t>
      </w:r>
      <w:r>
        <w:rPr>
          <w:color w:val="000000" w:themeColor="text1"/>
        </w:rPr>
        <w:t>врши припрему</w:t>
      </w:r>
      <w:r>
        <w:rPr>
          <w:color w:val="000000" w:themeColor="text1"/>
        </w:rPr>
        <w:t xml:space="preserve"> годишњег плана контроле водећи рачуна о ефикасности наплате; проверава законитост у раду и правилност испуњавања пореских обавеза од стране пореских обвезника; проверава тачност, потпуност и усклађеност са законом, односно другим прописом података исказан</w:t>
      </w:r>
      <w:r>
        <w:rPr>
          <w:color w:val="000000" w:themeColor="text1"/>
        </w:rPr>
        <w:t xml:space="preserve">их у пореској пријави и другим актима обвезника упоређивањем са подацима из пореског рачуноводства и других службених евиденција које води локална пореска </w:t>
      </w:r>
      <w:r>
        <w:rPr>
          <w:color w:val="000000" w:themeColor="text1"/>
          <w:lang/>
        </w:rPr>
        <w:t>администрација</w:t>
      </w:r>
      <w:r>
        <w:rPr>
          <w:color w:val="000000" w:themeColor="text1"/>
        </w:rPr>
        <w:t>, нарочито проверавајући математичку тачност, формалну исправност и потпуност пореске п</w:t>
      </w:r>
      <w:r>
        <w:rPr>
          <w:color w:val="000000" w:themeColor="text1"/>
        </w:rPr>
        <w:t>ријаве и других достављених аката; доноси закључак којим налаже пореском обвезнику отклањање грешке, односно допуну пријаве или другог акта; ажурира базу локалних пореских јавних прихода; врши проверу исправности књиговодствених докумената пре књижења; врш</w:t>
      </w:r>
      <w:r>
        <w:rPr>
          <w:color w:val="000000" w:themeColor="text1"/>
        </w:rPr>
        <w:t>и контролу и спровођење ручних налога; припрема извештај у вези пореског књиговодства, учествује у изради пореског завршног рачуна; сачињава записник, разматра примедбе на записник и сачињава допунски записник о контроли; даје обавештења и саветује пореске</w:t>
      </w:r>
      <w:r w:rsidR="00A70CAD">
        <w:rPr>
          <w:color w:val="000000" w:themeColor="text1"/>
        </w:rPr>
        <w:t xml:space="preserve"> обвезнике</w:t>
      </w:r>
      <w:r>
        <w:rPr>
          <w:color w:val="000000" w:themeColor="text1"/>
        </w:rPr>
        <w:t xml:space="preserve">; врши послове </w:t>
      </w:r>
      <w:r>
        <w:rPr>
          <w:color w:val="000000" w:themeColor="text1"/>
        </w:rPr>
        <w:t xml:space="preserve">контроле законитости и правилности обрачунавања и благовремености плаћања </w:t>
      </w:r>
      <w:r>
        <w:rPr>
          <w:color w:val="000000" w:themeColor="text1"/>
        </w:rPr>
        <w:t>локалних јавних прихода; сачињава записник, разматра примедбе на записник и сачињава допунски записник о кон</w:t>
      </w:r>
      <w:r>
        <w:rPr>
          <w:color w:val="000000" w:themeColor="text1"/>
          <w:lang/>
        </w:rPr>
        <w:t>т</w:t>
      </w:r>
      <w:r>
        <w:rPr>
          <w:color w:val="000000" w:themeColor="text1"/>
        </w:rPr>
        <w:t xml:space="preserve">роли; </w:t>
      </w:r>
      <w:r>
        <w:rPr>
          <w:color w:val="000000" w:themeColor="text1"/>
        </w:rPr>
        <w:t>припрема нацрт решења за отклањање утврђених неправилности у поступку контроле, контролише подношење пореских пријава за утврђивање локалних</w:t>
      </w:r>
      <w:r>
        <w:rPr>
          <w:color w:val="000000" w:themeColor="text1"/>
        </w:rPr>
        <w:t xml:space="preserve"> јавних прихода решењем и учествује у изради нацрта пореског решења у теренској контроли; учествујеу изради методолошких упутстава у вези теранске контроле; учествује у опредељивању захтева за израду, </w:t>
      </w:r>
      <w:r>
        <w:rPr>
          <w:color w:val="000000" w:themeColor="text1"/>
        </w:rPr>
        <w:lastRenderedPageBreak/>
        <w:t>измену и допуну софтверских подршки за пореску контролу</w:t>
      </w:r>
      <w:r>
        <w:rPr>
          <w:color w:val="000000" w:themeColor="text1"/>
        </w:rPr>
        <w:t xml:space="preserve"> локалних јавних прихода, припрема извештаје у вези контроле локалних јавних прихода; даје обавештења и саветује пореске обвезнике; води првостепени поступак по жалбама пореских обвезника; води поступак по захтевима за одлагање плаћања пореског дуга и захт</w:t>
      </w:r>
      <w:r>
        <w:rPr>
          <w:color w:val="000000" w:themeColor="text1"/>
        </w:rPr>
        <w:t>евима за отпис пореског потраживања по основу застарелости; пријављује потраживања по основу јавних прихода у поступку стечаја; спроводи поступак редовне и принудне наплате, у складу са законом; припрема и подноси захтеве за покретање прекршајног поступка,</w:t>
      </w:r>
      <w:r>
        <w:rPr>
          <w:color w:val="000000" w:themeColor="text1"/>
        </w:rPr>
        <w:t xml:space="preserve"> издаје прекршајне налоге; обавља друге послове по налогу </w:t>
      </w:r>
      <w:r>
        <w:rPr>
          <w:color w:val="000000" w:themeColor="text1"/>
          <w:lang/>
        </w:rPr>
        <w:t>руководиоца</w:t>
      </w:r>
      <w:r>
        <w:rPr>
          <w:color w:val="000000" w:themeColor="text1"/>
          <w:lang/>
        </w:rPr>
        <w:t xml:space="preserve"> Одељења и начелника Општинске управе.</w:t>
      </w:r>
    </w:p>
    <w:p w:rsidR="00EA7A24" w:rsidRDefault="00EA7A24">
      <w:pPr>
        <w:jc w:val="both"/>
        <w:rPr>
          <w:rFonts w:eastAsia="Times New Roman"/>
          <w:color w:val="000000" w:themeColor="text1"/>
        </w:rPr>
      </w:pPr>
    </w:p>
    <w:p w:rsidR="00EA7A24" w:rsidRDefault="00EA7A24">
      <w:pPr>
        <w:jc w:val="both"/>
        <w:rPr>
          <w:rFonts w:eastAsia="Times New Roman"/>
          <w:color w:val="000000" w:themeColor="text1"/>
        </w:rPr>
      </w:pPr>
    </w:p>
    <w:p w:rsidR="00EA7A24" w:rsidRDefault="00EA7A24">
      <w:pPr>
        <w:jc w:val="both"/>
        <w:rPr>
          <w:rFonts w:eastAsia="Times New Roman"/>
          <w:color w:val="000000" w:themeColor="text1"/>
        </w:rPr>
      </w:pPr>
    </w:p>
    <w:p w:rsidR="00EA7A24" w:rsidRDefault="00EA7A24">
      <w:pPr>
        <w:jc w:val="both"/>
        <w:rPr>
          <w:rFonts w:eastAsia="Times New Roman"/>
          <w:color w:val="000000" w:themeColor="text1"/>
        </w:rPr>
      </w:pPr>
    </w:p>
    <w:p w:rsidR="00EA7A24" w:rsidRDefault="00EA7A24">
      <w:pPr>
        <w:jc w:val="both"/>
        <w:rPr>
          <w:rFonts w:eastAsia="Times New Roman"/>
          <w:color w:val="000000" w:themeColor="text1"/>
        </w:rPr>
      </w:pPr>
    </w:p>
    <w:p w:rsidR="00EA7A24" w:rsidRDefault="00916628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  <w:lang/>
        </w:rPr>
        <w:t>П</w:t>
      </w:r>
      <w:r>
        <w:rPr>
          <w:rFonts w:eastAsia="Times New Roman"/>
          <w:color w:val="000000" w:themeColor="text1"/>
        </w:rPr>
        <w:t>рописи по којим</w:t>
      </w:r>
      <w:r>
        <w:rPr>
          <w:rFonts w:eastAsia="Times New Roman"/>
          <w:color w:val="000000" w:themeColor="text1"/>
          <w:lang/>
        </w:rPr>
        <w:t>а</w:t>
      </w:r>
      <w:r>
        <w:rPr>
          <w:rFonts w:eastAsia="Times New Roman"/>
          <w:color w:val="000000" w:themeColor="text1"/>
        </w:rPr>
        <w:t xml:space="preserve"> поступа пореска инспекција:</w:t>
      </w:r>
    </w:p>
    <w:p w:rsidR="00EA7A24" w:rsidRDefault="00EA7A24">
      <w:pPr>
        <w:jc w:val="both"/>
        <w:rPr>
          <w:rFonts w:eastAsia="Times New Roman"/>
          <w:color w:val="000000" w:themeColor="text1"/>
        </w:rPr>
      </w:pPr>
    </w:p>
    <w:p w:rsidR="00EA7A24" w:rsidRDefault="00EA7A24">
      <w:pPr>
        <w:jc w:val="both"/>
        <w:rPr>
          <w:rFonts w:eastAsia="Times New Roman"/>
          <w:color w:val="000000" w:themeColor="text1"/>
        </w:rPr>
      </w:pPr>
    </w:p>
    <w:p w:rsidR="00EA7A24" w:rsidRDefault="00EA7A24">
      <w:pPr>
        <w:jc w:val="both"/>
        <w:rPr>
          <w:rFonts w:eastAsia="Times New Roman"/>
          <w:color w:val="000000" w:themeColor="text1"/>
        </w:rPr>
      </w:pPr>
    </w:p>
    <w:p w:rsidR="00EA7A24" w:rsidRDefault="00EA7A24">
      <w:pPr>
        <w:jc w:val="both"/>
        <w:rPr>
          <w:rFonts w:eastAsia="Times New Roman"/>
          <w:color w:val="000000" w:themeColor="text1"/>
          <w:lang w:val="sr-Cyrl-CS"/>
        </w:rPr>
      </w:pPr>
    </w:p>
    <w:p w:rsidR="00EA7A24" w:rsidRDefault="00916628">
      <w:pPr>
        <w:numPr>
          <w:ilvl w:val="0"/>
          <w:numId w:val="9"/>
        </w:numPr>
        <w:tabs>
          <w:tab w:val="left" w:pos="720"/>
        </w:tabs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  <w:lang/>
        </w:rPr>
        <w:t>З</w:t>
      </w:r>
      <w:r>
        <w:rPr>
          <w:rFonts w:eastAsia="Times New Roman"/>
          <w:color w:val="000000" w:themeColor="text1"/>
        </w:rPr>
        <w:t>акон о општем управном поступку („Сл. гласник РС“, бр</w:t>
      </w:r>
      <w:r>
        <w:rPr>
          <w:rFonts w:eastAsia="Times New Roman"/>
          <w:color w:val="000000" w:themeColor="text1"/>
          <w:lang/>
        </w:rPr>
        <w:t>.</w:t>
      </w:r>
      <w:r>
        <w:rPr>
          <w:rFonts w:eastAsia="Times New Roman"/>
          <w:color w:val="000000" w:themeColor="text1"/>
        </w:rPr>
        <w:t xml:space="preserve"> 18/2016</w:t>
      </w:r>
      <w:r>
        <w:rPr>
          <w:rFonts w:eastAsia="Times New Roman"/>
          <w:color w:val="000000" w:themeColor="text1"/>
          <w:lang/>
        </w:rPr>
        <w:t xml:space="preserve"> и 95/18-аутентично тумачење</w:t>
      </w:r>
      <w:r>
        <w:rPr>
          <w:rFonts w:eastAsia="Times New Roman"/>
          <w:color w:val="000000" w:themeColor="text1"/>
        </w:rPr>
        <w:t>)</w:t>
      </w:r>
      <w:r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</w:p>
    <w:p w:rsidR="00EA7A24" w:rsidRDefault="00916628">
      <w:pPr>
        <w:numPr>
          <w:ilvl w:val="0"/>
          <w:numId w:val="9"/>
        </w:numPr>
        <w:tabs>
          <w:tab w:val="left" w:pos="720"/>
        </w:tabs>
        <w:rPr>
          <w:rFonts w:eastAsia="Times New Roman"/>
          <w:color w:val="000000" w:themeColor="text1"/>
          <w:lang w:val="en-GB"/>
        </w:rPr>
      </w:pPr>
      <w:r>
        <w:rPr>
          <w:rFonts w:eastAsia="Times New Roman"/>
          <w:color w:val="000000" w:themeColor="text1"/>
        </w:rPr>
        <w:t>Закон о пореском поступку и пореској администрацију („Сл. гласник РС“, бр</w:t>
      </w:r>
      <w:r>
        <w:rPr>
          <w:rFonts w:eastAsia="Times New Roman"/>
          <w:color w:val="000000" w:themeColor="text1"/>
          <w:lang/>
        </w:rPr>
        <w:t>.</w:t>
      </w:r>
      <w:r>
        <w:rPr>
          <w:rFonts w:eastAsia="Times New Roman"/>
          <w:color w:val="000000" w:themeColor="text1"/>
        </w:rPr>
        <w:t xml:space="preserve"> 80/02,...</w:t>
      </w:r>
      <w:r>
        <w:rPr>
          <w:rFonts w:eastAsia="Times New Roman"/>
          <w:color w:val="000000" w:themeColor="text1"/>
        </w:rPr>
        <w:t>30/18</w:t>
      </w:r>
      <w:r>
        <w:rPr>
          <w:rFonts w:eastAsia="Times New Roman"/>
          <w:color w:val="000000" w:themeColor="text1"/>
          <w:lang/>
        </w:rPr>
        <w:t xml:space="preserve">, </w:t>
      </w:r>
      <w:r>
        <w:rPr>
          <w:rFonts w:eastAsia="Times New Roman"/>
          <w:color w:val="000000" w:themeColor="text1"/>
          <w:lang/>
        </w:rPr>
        <w:t>95/18</w:t>
      </w:r>
      <w:r>
        <w:rPr>
          <w:rFonts w:eastAsia="Times New Roman"/>
          <w:color w:val="000000" w:themeColor="text1"/>
          <w:lang/>
        </w:rPr>
        <w:t xml:space="preserve">, 86/2019и </w:t>
      </w:r>
      <w:r>
        <w:rPr>
          <w:rFonts w:eastAsia="Times New Roman"/>
          <w:color w:val="000000" w:themeColor="text1"/>
          <w:lang w:val="en-GB"/>
        </w:rPr>
        <w:t>144/2020</w:t>
      </w:r>
      <w:r w:rsidR="00A70CAD">
        <w:rPr>
          <w:rFonts w:eastAsia="Times New Roman"/>
          <w:color w:val="000000" w:themeColor="text1"/>
          <w:lang w:val="en-GB"/>
        </w:rPr>
        <w:t xml:space="preserve"> и 96/2021</w:t>
      </w:r>
      <w:r>
        <w:rPr>
          <w:rFonts w:eastAsia="Times New Roman"/>
          <w:color w:val="000000" w:themeColor="text1"/>
          <w:lang w:val="en-GB"/>
        </w:rPr>
        <w:t>)</w:t>
      </w:r>
      <w:r>
        <w:rPr>
          <w:color w:val="000000" w:themeColor="text1"/>
        </w:rPr>
        <w:t xml:space="preserve">; </w:t>
      </w:r>
    </w:p>
    <w:p w:rsidR="00EA7A24" w:rsidRDefault="00916628">
      <w:pPr>
        <w:numPr>
          <w:ilvl w:val="0"/>
          <w:numId w:val="9"/>
        </w:numPr>
        <w:tabs>
          <w:tab w:val="left" w:pos="720"/>
        </w:tabs>
        <w:spacing w:line="235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Закон о финансирању локалне самоуправе</w:t>
      </w:r>
      <w:r>
        <w:rPr>
          <w:rFonts w:eastAsia="Times New Roman"/>
          <w:color w:val="000000" w:themeColor="text1"/>
        </w:rPr>
        <w:t xml:space="preserve">("Сл. гласник РС", бр. 62/2006, 47/2011, 93/201299/2013 - усклађени дин. изн., 125/2014 - </w:t>
      </w:r>
      <w:r>
        <w:rPr>
          <w:rFonts w:eastAsia="Times New Roman"/>
          <w:color w:val="000000" w:themeColor="text1"/>
        </w:rPr>
        <w:t>усклађени дин. изн., 95/2015 - усклађени дин. изн., 83/2016, 91/2016 - усклађени дин. изн., 104/2016 - др. закон, 96/2017 - усклађени дин. изн., 89/2018 усклађени дин. изн., 95/2018 - др. закон, 86/2019 - усклађени дин. изн., 126/2020 - усклађени дин. изн.</w:t>
      </w:r>
      <w:r>
        <w:rPr>
          <w:rFonts w:eastAsia="Times New Roman"/>
          <w:color w:val="000000" w:themeColor="text1"/>
        </w:rPr>
        <w:t>, 99/2021 - усклађени дин. изн. и 111/2021 - др. закон)</w:t>
      </w:r>
      <w:r>
        <w:rPr>
          <w:color w:val="000000" w:themeColor="text1"/>
        </w:rPr>
        <w:t xml:space="preserve">; </w:t>
      </w:r>
    </w:p>
    <w:p w:rsidR="00EA7A24" w:rsidRDefault="00916628">
      <w:pPr>
        <w:numPr>
          <w:ilvl w:val="0"/>
          <w:numId w:val="9"/>
        </w:numPr>
        <w:tabs>
          <w:tab w:val="left" w:pos="720"/>
        </w:tabs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Закон о порезима на имовину </w:t>
      </w:r>
      <w:r>
        <w:rPr>
          <w:rFonts w:eastAsia="Times New Roman"/>
          <w:color w:val="000000" w:themeColor="text1"/>
        </w:rPr>
        <w:t>("Сл. гласник РС", бр. 26/2001, "Сл. лист СРЈ", бр. 42/2002 - одлука СУС и "Сл. гласник РС", бр. 80/2002, 80/2002 - др. закон, 135/2004, 61/2007, 5/2009, 101/2010, 24/201</w:t>
      </w:r>
      <w:r>
        <w:rPr>
          <w:rFonts w:eastAsia="Times New Roman"/>
          <w:color w:val="000000" w:themeColor="text1"/>
        </w:rPr>
        <w:t>1, 78/2011, 57/2012 - одлука УС, 47/2013, 68/2014 - др. закон, 95/2018, 99/2018 - одлука УС, 86/2019 и 144/2020)</w:t>
      </w:r>
    </w:p>
    <w:p w:rsidR="00EA7A24" w:rsidRDefault="00916628">
      <w:pPr>
        <w:numPr>
          <w:ilvl w:val="0"/>
          <w:numId w:val="9"/>
        </w:numPr>
        <w:tabs>
          <w:tab w:val="left" w:pos="420"/>
        </w:tabs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Закон о буџетском систему </w:t>
      </w:r>
      <w:r>
        <w:rPr>
          <w:rFonts w:eastAsia="Times New Roman"/>
          <w:color w:val="000000" w:themeColor="text1"/>
        </w:rPr>
        <w:t>("Сл. гласник РС", бр. 54/2009, 73/2010, 101/2010, 101/2011, 93/2012, 62/2013, 63/2013 - испр., 108/2013, 142/2014, 6</w:t>
      </w:r>
      <w:r>
        <w:rPr>
          <w:rFonts w:eastAsia="Times New Roman"/>
          <w:color w:val="000000" w:themeColor="text1"/>
        </w:rPr>
        <w:t>8/2015 - др. закон, 103/2015, 99/2016, 113/2017, 95/2018, 31/2019, 72/2019, 149/2020 и 118/2021)</w:t>
      </w:r>
      <w:r>
        <w:rPr>
          <w:color w:val="000000" w:themeColor="text1"/>
        </w:rPr>
        <w:t xml:space="preserve">; </w:t>
      </w:r>
    </w:p>
    <w:p w:rsidR="00EA7A24" w:rsidRDefault="00916628">
      <w:pPr>
        <w:numPr>
          <w:ilvl w:val="0"/>
          <w:numId w:val="9"/>
        </w:numPr>
        <w:tabs>
          <w:tab w:val="left" w:pos="420"/>
        </w:tabs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Закон о прекршајима </w:t>
      </w:r>
      <w:r>
        <w:rPr>
          <w:rFonts w:eastAsia="Times New Roman"/>
          <w:color w:val="000000" w:themeColor="text1"/>
        </w:rPr>
        <w:t>("Сл. гласник РС", бр. 65/2013, 13/2016, 98/2016 - одлука УС, 91/2019 и 91/2019 - др. закон)</w:t>
      </w:r>
      <w:r>
        <w:rPr>
          <w:color w:val="000000" w:themeColor="text1"/>
        </w:rPr>
        <w:t xml:space="preserve">; </w:t>
      </w:r>
    </w:p>
    <w:p w:rsidR="00EA7A24" w:rsidRDefault="00916628">
      <w:pPr>
        <w:numPr>
          <w:ilvl w:val="0"/>
          <w:numId w:val="9"/>
        </w:numPr>
        <w:tabs>
          <w:tab w:val="left" w:pos="420"/>
        </w:tabs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Закон о инспекцијском надзору („Сл. гласни</w:t>
      </w:r>
      <w:r>
        <w:rPr>
          <w:rFonts w:eastAsia="Times New Roman"/>
          <w:color w:val="000000" w:themeColor="text1"/>
        </w:rPr>
        <w:t>к РС“, бр</w:t>
      </w:r>
      <w:r>
        <w:rPr>
          <w:rFonts w:eastAsia="Times New Roman"/>
          <w:color w:val="000000" w:themeColor="text1"/>
          <w:lang/>
        </w:rPr>
        <w:t>.</w:t>
      </w:r>
      <w:r>
        <w:rPr>
          <w:rFonts w:eastAsia="Times New Roman"/>
          <w:color w:val="000000" w:themeColor="text1"/>
        </w:rPr>
        <w:t xml:space="preserve"> 36/15</w:t>
      </w:r>
      <w:r>
        <w:rPr>
          <w:rFonts w:eastAsia="Times New Roman"/>
          <w:color w:val="000000" w:themeColor="text1"/>
          <w:lang/>
        </w:rPr>
        <w:t xml:space="preserve">, </w:t>
      </w:r>
      <w:r>
        <w:rPr>
          <w:rFonts w:eastAsia="Arial"/>
          <w:color w:val="000000" w:themeColor="text1"/>
          <w:lang w:val="sr-Cyrl-CS"/>
        </w:rPr>
        <w:t xml:space="preserve">44/2018 - др. </w:t>
      </w:r>
      <w:r>
        <w:rPr>
          <w:rFonts w:eastAsia="Arial"/>
          <w:color w:val="000000" w:themeColor="text1"/>
          <w:lang/>
        </w:rPr>
        <w:t>з</w:t>
      </w:r>
      <w:r>
        <w:rPr>
          <w:rFonts w:eastAsia="Arial"/>
          <w:color w:val="000000" w:themeColor="text1"/>
          <w:lang w:val="sr-Cyrl-CS"/>
        </w:rPr>
        <w:t>акон</w:t>
      </w:r>
      <w:r>
        <w:rPr>
          <w:rFonts w:eastAsia="Arial"/>
          <w:color w:val="000000" w:themeColor="text1"/>
          <w:lang/>
        </w:rPr>
        <w:t xml:space="preserve"> и 95/2018</w:t>
      </w:r>
      <w:r>
        <w:rPr>
          <w:rFonts w:eastAsia="Times New Roman"/>
          <w:color w:val="000000" w:themeColor="text1"/>
        </w:rPr>
        <w:t>)</w:t>
      </w:r>
      <w:r>
        <w:rPr>
          <w:color w:val="000000" w:themeColor="text1"/>
        </w:rPr>
        <w:t xml:space="preserve">; </w:t>
      </w:r>
    </w:p>
    <w:p w:rsidR="00EA7A24" w:rsidRDefault="00916628">
      <w:pPr>
        <w:numPr>
          <w:ilvl w:val="0"/>
          <w:numId w:val="9"/>
        </w:numPr>
        <w:tabs>
          <w:tab w:val="left" w:pos="420"/>
        </w:tabs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  <w:lang w:val="sr-Cyrl-CS"/>
        </w:rPr>
        <w:t xml:space="preserve">Закон о заштити животне средине </w:t>
      </w:r>
      <w:r>
        <w:rPr>
          <w:rFonts w:eastAsia="Times New Roman"/>
          <w:color w:val="000000" w:themeColor="text1"/>
        </w:rPr>
        <w:t>(„Сл. гласник РС“, бр</w:t>
      </w:r>
      <w:r>
        <w:rPr>
          <w:rFonts w:eastAsia="Times New Roman"/>
          <w:color w:val="000000" w:themeColor="text1"/>
          <w:lang/>
        </w:rPr>
        <w:t>.</w:t>
      </w:r>
      <w:r>
        <w:rPr>
          <w:rFonts w:eastAsia="Times New Roman"/>
          <w:color w:val="000000" w:themeColor="text1"/>
          <w:lang w:val="sr-Cyrl-CS"/>
        </w:rPr>
        <w:t>135/</w:t>
      </w:r>
      <w:r>
        <w:rPr>
          <w:rFonts w:eastAsia="Times New Roman"/>
          <w:color w:val="000000" w:themeColor="text1"/>
          <w:lang w:val="en-GB"/>
        </w:rPr>
        <w:t>04</w:t>
      </w:r>
      <w:r>
        <w:rPr>
          <w:rFonts w:eastAsia="Times New Roman"/>
          <w:color w:val="000000" w:themeColor="text1"/>
          <w:lang w:val="sr-Cyrl-CS"/>
        </w:rPr>
        <w:t>...</w:t>
      </w:r>
      <w:r>
        <w:rPr>
          <w:rFonts w:eastAsia="Arial"/>
          <w:color w:val="000000" w:themeColor="text1"/>
          <w:lang w:val="sr-Cyrl-CS"/>
        </w:rPr>
        <w:t>и 14/</w:t>
      </w:r>
      <w:r>
        <w:rPr>
          <w:rFonts w:eastAsia="Arial"/>
          <w:color w:val="000000" w:themeColor="text1"/>
          <w:lang/>
        </w:rPr>
        <w:t>20</w:t>
      </w:r>
      <w:r>
        <w:rPr>
          <w:rFonts w:eastAsia="Arial"/>
          <w:color w:val="000000" w:themeColor="text1"/>
          <w:lang w:val="sr-Cyrl-CS"/>
        </w:rPr>
        <w:t>16</w:t>
      </w:r>
      <w:r>
        <w:rPr>
          <w:rFonts w:eastAsia="Arial"/>
          <w:color w:val="000000" w:themeColor="text1"/>
          <w:lang/>
        </w:rPr>
        <w:t xml:space="preserve">, 76/2018, 95/2018 - др. закон("Сл. гласник РС", бр. 135/2004, 36/2009, 36/2009 - др. закон, 72/2009 - др. закон, 43/2011 - одлука </w:t>
      </w:r>
      <w:r>
        <w:rPr>
          <w:rFonts w:eastAsia="Arial"/>
          <w:color w:val="000000" w:themeColor="text1"/>
          <w:lang/>
        </w:rPr>
        <w:t>УС, 14/2016, 76/2018, 95/2018 - др. закон и 95/2018 - др. закон)</w:t>
      </w:r>
      <w:r>
        <w:rPr>
          <w:rFonts w:eastAsia="Times New Roman"/>
          <w:color w:val="000000" w:themeColor="text1"/>
        </w:rPr>
        <w:t>;</w:t>
      </w:r>
    </w:p>
    <w:p w:rsidR="00EA7A24" w:rsidRDefault="00916628">
      <w:pPr>
        <w:numPr>
          <w:ilvl w:val="0"/>
          <w:numId w:val="9"/>
        </w:numPr>
        <w:tabs>
          <w:tab w:val="left" w:pos="420"/>
        </w:tabs>
        <w:rPr>
          <w:rFonts w:eastAsia="Times New Roman"/>
          <w:color w:val="000000" w:themeColor="text1"/>
          <w:lang/>
        </w:rPr>
      </w:pPr>
      <w:r>
        <w:rPr>
          <w:rFonts w:eastAsia="Times New Roman"/>
          <w:color w:val="000000" w:themeColor="text1"/>
          <w:lang/>
        </w:rPr>
        <w:t>Закон</w:t>
      </w:r>
      <w:r>
        <w:rPr>
          <w:rFonts w:eastAsia="Times New Roman"/>
          <w:color w:val="000000" w:themeColor="text1"/>
          <w:lang/>
        </w:rPr>
        <w:t xml:space="preserve"> о накнадама за коришћење јавних добара ("Сл. гласник РС", бр. 95/2018, 49/2019, 86/2019 - усклађени дин. изн., 156/2020 - усклађени дин. изн. и 15/2021 - доп. усклађених дин. изн.)</w:t>
      </w:r>
      <w:r>
        <w:rPr>
          <w:color w:val="000000" w:themeColor="text1"/>
        </w:rPr>
        <w:t xml:space="preserve">; </w:t>
      </w:r>
    </w:p>
    <w:p w:rsidR="00EA7A24" w:rsidRDefault="0091662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</w:t>
      </w:r>
      <w:r>
        <w:rPr>
          <w:rFonts w:ascii="Times New Roman" w:hAnsi="Times New Roman" w:cs="Times New Roman"/>
          <w:color w:val="000000" w:themeColor="text1"/>
        </w:rPr>
        <w:t>длу</w:t>
      </w:r>
      <w:r>
        <w:rPr>
          <w:rFonts w:ascii="Times New Roman" w:hAnsi="Times New Roman" w:cs="Times New Roman"/>
          <w:color w:val="000000" w:themeColor="text1"/>
          <w:lang w:val="sr-Cyrl-CS"/>
        </w:rPr>
        <w:t>ка</w:t>
      </w:r>
      <w:r>
        <w:rPr>
          <w:rFonts w:ascii="Times New Roman" w:hAnsi="Times New Roman" w:cs="Times New Roman"/>
          <w:color w:val="000000" w:themeColor="text1"/>
        </w:rPr>
        <w:t xml:space="preserve"> о локалним</w:t>
      </w:r>
      <w:r w:rsidR="00A70CAD">
        <w:rPr>
          <w:rFonts w:ascii="Times New Roman" w:hAnsi="Times New Roman" w:cs="Times New Roman"/>
          <w:color w:val="000000" w:themeColor="text1"/>
          <w:lang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комуналним</w:t>
      </w:r>
      <w:r w:rsidR="00A70CAD">
        <w:rPr>
          <w:rFonts w:ascii="Times New Roman" w:hAnsi="Times New Roman" w:cs="Times New Roman"/>
          <w:color w:val="000000" w:themeColor="text1"/>
          <w:lang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таксама („Службени лист општине </w:t>
      </w:r>
      <w:r>
        <w:rPr>
          <w:rFonts w:ascii="Times New Roman" w:hAnsi="Times New Roman" w:cs="Times New Roman"/>
          <w:color w:val="000000" w:themeColor="text1"/>
          <w:lang w:val="sr-Cyrl-CS"/>
        </w:rPr>
        <w:t>Србобран</w:t>
      </w:r>
      <w:r>
        <w:rPr>
          <w:rFonts w:ascii="Times New Roman" w:hAnsi="Times New Roman" w:cs="Times New Roman"/>
          <w:color w:val="000000" w:themeColor="text1"/>
        </w:rPr>
        <w:t xml:space="preserve">”, бр. </w:t>
      </w:r>
      <w:r>
        <w:rPr>
          <w:rFonts w:ascii="Times New Roman" w:hAnsi="Times New Roman" w:cs="Times New Roman"/>
          <w:color w:val="000000" w:themeColor="text1"/>
          <w:lang w:val="en-GB"/>
        </w:rPr>
        <w:t>39</w:t>
      </w:r>
      <w:r>
        <w:rPr>
          <w:rFonts w:ascii="Times New Roman" w:hAnsi="Times New Roman" w:cs="Times New Roman"/>
          <w:color w:val="000000" w:themeColor="text1"/>
          <w:lang w:val="sr-Cyrl-CS"/>
        </w:rPr>
        <w:t>/20</w:t>
      </w:r>
      <w:r>
        <w:rPr>
          <w:rFonts w:ascii="Times New Roman" w:hAnsi="Times New Roman" w:cs="Times New Roman"/>
          <w:color w:val="000000" w:themeColor="text1"/>
          <w:lang w:val="en-GB"/>
        </w:rPr>
        <w:t>19</w:t>
      </w:r>
      <w:r>
        <w:rPr>
          <w:rFonts w:ascii="Times New Roman" w:hAnsi="Times New Roman" w:cs="Times New Roman"/>
          <w:color w:val="000000" w:themeColor="text1"/>
        </w:rPr>
        <w:t>);</w:t>
      </w:r>
    </w:p>
    <w:p w:rsidR="00EA7A24" w:rsidRDefault="0091662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Одлу</w:t>
      </w:r>
      <w:r>
        <w:rPr>
          <w:rFonts w:ascii="Times New Roman" w:hAnsi="Times New Roman" w:cs="Times New Roman"/>
          <w:color w:val="000000" w:themeColor="text1"/>
          <w:lang w:val="sr-Cyrl-CS"/>
        </w:rPr>
        <w:t>ка о општинским административним таксама</w:t>
      </w:r>
      <w:r>
        <w:rPr>
          <w:rFonts w:ascii="Times New Roman" w:hAnsi="Times New Roman" w:cs="Times New Roman"/>
          <w:color w:val="000000" w:themeColor="text1"/>
          <w:lang w:val="sr-Cyrl-CS"/>
        </w:rPr>
        <w:t>(„Службени лист Општине Србобран“, број: 3/99, 10/2001, 1/2003, 4/2003, 3/2004, 4/2004, 3/2005, 9/2007, 10/2008, 1/2010, 10/2012,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13/2013, 1/2014, 20/2014, 4/2015, 21/2015, 20/2016, 27/2017, 26/2018 и 20/2019</w:t>
      </w:r>
      <w:r>
        <w:rPr>
          <w:rFonts w:ascii="Times New Roman" w:hAnsi="Times New Roman" w:cs="Times New Roman"/>
          <w:color w:val="000000" w:themeColor="text1"/>
          <w:lang/>
        </w:rPr>
        <w:t>и 6/2020</w:t>
      </w:r>
      <w:r>
        <w:rPr>
          <w:rFonts w:ascii="Times New Roman" w:hAnsi="Times New Roman" w:cs="Times New Roman"/>
          <w:color w:val="000000" w:themeColor="text1"/>
          <w:lang w:val="sr-Cyrl-CS"/>
        </w:rPr>
        <w:t>)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EA7A24" w:rsidRDefault="0091662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>Одлука о општинској</w:t>
      </w:r>
      <w:r w:rsidR="00A70CAD">
        <w:rPr>
          <w:rFonts w:ascii="Times New Roman" w:hAnsi="Times New Roman" w:cs="Times New Roman"/>
          <w:color w:val="000000" w:themeColor="text1"/>
          <w:lang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управи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Србобран </w:t>
      </w:r>
      <w:r>
        <w:rPr>
          <w:rFonts w:ascii="Times New Roman" w:hAnsi="Times New Roman" w:cs="Times New Roman"/>
          <w:color w:val="000000" w:themeColor="text1"/>
        </w:rPr>
        <w:t xml:space="preserve">(Сл. </w:t>
      </w:r>
      <w:r>
        <w:rPr>
          <w:rFonts w:ascii="Times New Roman" w:hAnsi="Times New Roman" w:cs="Times New Roman"/>
          <w:color w:val="000000" w:themeColor="text1"/>
          <w:lang/>
        </w:rPr>
        <w:t>л</w:t>
      </w:r>
      <w:r>
        <w:rPr>
          <w:rFonts w:ascii="Times New Roman" w:hAnsi="Times New Roman" w:cs="Times New Roman"/>
          <w:color w:val="000000" w:themeColor="text1"/>
        </w:rPr>
        <w:t>истопштине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Србобран</w:t>
      </w:r>
      <w:r>
        <w:rPr>
          <w:rFonts w:ascii="Times New Roman" w:hAnsi="Times New Roman" w:cs="Times New Roman"/>
          <w:color w:val="000000" w:themeColor="text1"/>
        </w:rPr>
        <w:t xml:space="preserve"> 21/201</w:t>
      </w:r>
      <w:r>
        <w:rPr>
          <w:rFonts w:ascii="Times New Roman" w:hAnsi="Times New Roman" w:cs="Times New Roman"/>
          <w:color w:val="000000" w:themeColor="text1"/>
          <w:lang w:val="sr-Cyrl-CS"/>
        </w:rPr>
        <w:t>7</w:t>
      </w:r>
      <w:r>
        <w:rPr>
          <w:rFonts w:ascii="Times New Roman" w:eastAsia="SimSun" w:hAnsi="Times New Roman" w:cs="Times New Roman"/>
          <w:sz w:val="24"/>
          <w:szCs w:val="24"/>
        </w:rPr>
        <w:t>-пречишћен текст и 11/2019)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A7A24" w:rsidRPr="00A70CAD" w:rsidRDefault="0091662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Одлука о утврђивању</w:t>
      </w:r>
      <w:r w:rsidR="00A70CAD">
        <w:rPr>
          <w:rFonts w:ascii="Times New Roman" w:hAnsi="Times New Roman" w:cs="Times New Roman"/>
          <w:color w:val="000000" w:themeColor="text1"/>
          <w:lang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елемената</w:t>
      </w:r>
      <w:r w:rsidR="00A70CAD">
        <w:rPr>
          <w:rFonts w:ascii="Times New Roman" w:hAnsi="Times New Roman" w:cs="Times New Roman"/>
          <w:color w:val="000000" w:themeColor="text1"/>
          <w:lang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пореза</w:t>
      </w:r>
      <w:r w:rsidR="00A70CAD">
        <w:rPr>
          <w:rFonts w:ascii="Times New Roman" w:hAnsi="Times New Roman" w:cs="Times New Roman"/>
          <w:color w:val="000000" w:themeColor="text1"/>
          <w:lang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на</w:t>
      </w:r>
      <w:r w:rsidR="00A70CAD">
        <w:rPr>
          <w:rFonts w:ascii="Times New Roman" w:hAnsi="Times New Roman" w:cs="Times New Roman"/>
          <w:color w:val="000000" w:themeColor="text1"/>
          <w:lang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имовину</w:t>
      </w:r>
      <w:r w:rsidR="00A70CAD">
        <w:rPr>
          <w:rFonts w:ascii="Times New Roman" w:hAnsi="Times New Roman" w:cs="Times New Roman"/>
          <w:color w:val="000000" w:themeColor="text1"/>
          <w:lang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за</w:t>
      </w:r>
      <w:r w:rsidR="00A70CAD">
        <w:rPr>
          <w:rFonts w:ascii="Times New Roman" w:hAnsi="Times New Roman" w:cs="Times New Roman"/>
          <w:color w:val="000000" w:themeColor="text1"/>
          <w:lang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територију</w:t>
      </w:r>
      <w:r w:rsidR="00A70CAD">
        <w:rPr>
          <w:rFonts w:ascii="Times New Roman" w:hAnsi="Times New Roman" w:cs="Times New Roman"/>
          <w:color w:val="000000" w:themeColor="text1"/>
          <w:lang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општине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Србобран</w:t>
      </w:r>
      <w:r>
        <w:rPr>
          <w:rFonts w:ascii="Times New Roman" w:hAnsi="Times New Roman" w:cs="Times New Roman"/>
          <w:color w:val="000000" w:themeColor="text1"/>
        </w:rPr>
        <w:t xml:space="preserve"> (Службени</w:t>
      </w:r>
      <w:r w:rsidR="00A70CAD">
        <w:rPr>
          <w:rFonts w:ascii="Times New Roman" w:hAnsi="Times New Roman" w:cs="Times New Roman"/>
          <w:color w:val="000000" w:themeColor="text1"/>
          <w:lang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лист</w:t>
      </w:r>
      <w:r w:rsidR="00A70CAD">
        <w:rPr>
          <w:rFonts w:ascii="Times New Roman" w:hAnsi="Times New Roman" w:cs="Times New Roman"/>
          <w:color w:val="000000" w:themeColor="text1"/>
          <w:lang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Општине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Србобран</w:t>
      </w:r>
      <w:r>
        <w:rPr>
          <w:rFonts w:ascii="Times New Roman" w:hAnsi="Times New Roman" w:cs="Times New Roman"/>
          <w:color w:val="000000" w:themeColor="text1"/>
        </w:rPr>
        <w:t xml:space="preserve"> 1</w:t>
      </w:r>
      <w:r>
        <w:rPr>
          <w:rFonts w:ascii="Times New Roman" w:hAnsi="Times New Roman" w:cs="Times New Roman"/>
          <w:color w:val="000000" w:themeColor="text1"/>
          <w:lang w:val="sr-Cyrl-CS"/>
        </w:rPr>
        <w:t>5</w:t>
      </w:r>
      <w:r>
        <w:rPr>
          <w:rFonts w:ascii="Times New Roman" w:hAnsi="Times New Roman" w:cs="Times New Roman"/>
          <w:color w:val="000000" w:themeColor="text1"/>
        </w:rPr>
        <w:t>/2014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и 15/2016</w:t>
      </w:r>
      <w:r>
        <w:rPr>
          <w:rFonts w:ascii="Times New Roman" w:hAnsi="Times New Roman" w:cs="Times New Roman"/>
          <w:color w:val="000000" w:themeColor="text1"/>
        </w:rPr>
        <w:t>);</w:t>
      </w:r>
    </w:p>
    <w:p w:rsidR="00A70CAD" w:rsidRDefault="00A70CAD" w:rsidP="00A70CA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Решење о утврђивањупросечне цене квадратног метра непокретности за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утврђивање пореза на имовину за </w:t>
      </w:r>
      <w:r>
        <w:rPr>
          <w:rFonts w:ascii="Times New Roman" w:hAnsi="Times New Roman" w:cs="Times New Roman"/>
          <w:color w:val="000000" w:themeColor="text1"/>
          <w:lang/>
        </w:rPr>
        <w:t>2023</w:t>
      </w:r>
      <w:r>
        <w:rPr>
          <w:rFonts w:ascii="Times New Roman" w:hAnsi="Times New Roman" w:cs="Times New Roman"/>
          <w:color w:val="000000" w:themeColor="text1"/>
          <w:lang w:val="sr-Cyrl-CS"/>
        </w:rPr>
        <w:t>.</w:t>
      </w:r>
      <w:r>
        <w:rPr>
          <w:rFonts w:ascii="Times New Roman" w:hAnsi="Times New Roman" w:cs="Times New Roman"/>
          <w:color w:val="000000" w:themeColor="text1"/>
        </w:rPr>
        <w:t>годину на територ</w:t>
      </w:r>
      <w:r>
        <w:rPr>
          <w:rFonts w:ascii="Times New Roman" w:hAnsi="Times New Roman" w:cs="Times New Roman"/>
          <w:color w:val="000000" w:themeColor="text1"/>
          <w:lang w:val="sr-Cyrl-CS"/>
        </w:rPr>
        <w:t>и</w:t>
      </w:r>
      <w:r>
        <w:rPr>
          <w:rFonts w:ascii="Times New Roman" w:hAnsi="Times New Roman" w:cs="Times New Roman"/>
          <w:color w:val="000000" w:themeColor="text1"/>
        </w:rPr>
        <w:t xml:space="preserve">ји општине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Србобран </w:t>
      </w:r>
      <w:r>
        <w:rPr>
          <w:rFonts w:ascii="Times New Roman" w:hAnsi="Times New Roman" w:cs="Times New Roman"/>
          <w:color w:val="000000" w:themeColor="text1"/>
        </w:rPr>
        <w:t xml:space="preserve">(Службени лист Општине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Србобран </w:t>
      </w:r>
      <w:r>
        <w:rPr>
          <w:rFonts w:ascii="Times New Roman" w:hAnsi="Times New Roman" w:cs="Times New Roman"/>
          <w:color w:val="000000" w:themeColor="text1"/>
          <w:lang/>
        </w:rPr>
        <w:t>24/</w:t>
      </w:r>
      <w:r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  <w:lang/>
        </w:rPr>
        <w:t>22</w:t>
      </w:r>
      <w:r>
        <w:rPr>
          <w:rFonts w:ascii="Times New Roman" w:hAnsi="Times New Roman" w:cs="Times New Roman"/>
          <w:color w:val="000000" w:themeColor="text1"/>
        </w:rPr>
        <w:t xml:space="preserve">); </w:t>
      </w:r>
    </w:p>
    <w:p w:rsidR="00A70CAD" w:rsidRDefault="00A70CA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</w:p>
    <w:p w:rsidR="00EA7A24" w:rsidRDefault="0091662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Решење о утврђивању</w:t>
      </w:r>
      <w:r w:rsidR="009B689C">
        <w:rPr>
          <w:rFonts w:ascii="Times New Roman" w:hAnsi="Times New Roman" w:cs="Times New Roman"/>
          <w:color w:val="000000" w:themeColor="text1"/>
          <w:lang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просечне цене квадратног метра непокретности за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утврђивање пореза на имовину за </w:t>
      </w:r>
      <w:r>
        <w:rPr>
          <w:rFonts w:ascii="Times New Roman" w:hAnsi="Times New Roman" w:cs="Times New Roman"/>
          <w:color w:val="000000" w:themeColor="text1"/>
          <w:lang/>
        </w:rPr>
        <w:t>202</w:t>
      </w:r>
      <w:r>
        <w:rPr>
          <w:rFonts w:ascii="Times New Roman" w:hAnsi="Times New Roman" w:cs="Times New Roman"/>
          <w:color w:val="000000" w:themeColor="text1"/>
          <w:lang w:val="en-GB"/>
        </w:rPr>
        <w:t>2</w:t>
      </w:r>
      <w:r>
        <w:rPr>
          <w:rFonts w:ascii="Times New Roman" w:hAnsi="Times New Roman" w:cs="Times New Roman"/>
          <w:color w:val="000000" w:themeColor="text1"/>
          <w:lang w:val="sr-Cyrl-CS"/>
        </w:rPr>
        <w:t>.</w:t>
      </w:r>
      <w:r>
        <w:rPr>
          <w:rFonts w:ascii="Times New Roman" w:hAnsi="Times New Roman" w:cs="Times New Roman"/>
          <w:color w:val="000000" w:themeColor="text1"/>
        </w:rPr>
        <w:t>годину на територ</w:t>
      </w:r>
      <w:r>
        <w:rPr>
          <w:rFonts w:ascii="Times New Roman" w:hAnsi="Times New Roman" w:cs="Times New Roman"/>
          <w:color w:val="000000" w:themeColor="text1"/>
          <w:lang w:val="sr-Cyrl-CS"/>
        </w:rPr>
        <w:t>и</w:t>
      </w:r>
      <w:r>
        <w:rPr>
          <w:rFonts w:ascii="Times New Roman" w:hAnsi="Times New Roman" w:cs="Times New Roman"/>
          <w:color w:val="000000" w:themeColor="text1"/>
        </w:rPr>
        <w:t xml:space="preserve">ји општине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Србобран </w:t>
      </w:r>
      <w:r>
        <w:rPr>
          <w:rFonts w:ascii="Times New Roman" w:hAnsi="Times New Roman" w:cs="Times New Roman"/>
          <w:color w:val="000000" w:themeColor="text1"/>
        </w:rPr>
        <w:t xml:space="preserve">(Службени лист Општине </w:t>
      </w:r>
      <w:r>
        <w:rPr>
          <w:rFonts w:ascii="Times New Roman" w:hAnsi="Times New Roman" w:cs="Times New Roman"/>
          <w:color w:val="000000" w:themeColor="text1"/>
          <w:lang w:val="sr-Cyrl-CS"/>
        </w:rPr>
        <w:t>Србобран</w:t>
      </w:r>
      <w:r w:rsidR="009B689C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GB"/>
        </w:rPr>
        <w:t>29</w:t>
      </w:r>
      <w:r>
        <w:rPr>
          <w:rFonts w:ascii="Times New Roman" w:hAnsi="Times New Roman" w:cs="Times New Roman"/>
          <w:color w:val="000000" w:themeColor="text1"/>
        </w:rPr>
        <w:t>/20</w:t>
      </w:r>
      <w:r>
        <w:rPr>
          <w:rFonts w:ascii="Times New Roman" w:hAnsi="Times New Roman" w:cs="Times New Roman"/>
          <w:color w:val="000000" w:themeColor="text1"/>
          <w:lang w:val="en-GB"/>
        </w:rPr>
        <w:t>21</w:t>
      </w:r>
      <w:r>
        <w:rPr>
          <w:rFonts w:ascii="Times New Roman" w:hAnsi="Times New Roman" w:cs="Times New Roman"/>
          <w:color w:val="000000" w:themeColor="text1"/>
        </w:rPr>
        <w:t xml:space="preserve">); </w:t>
      </w:r>
    </w:p>
    <w:p w:rsidR="00EA7A24" w:rsidRDefault="00916628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lastRenderedPageBreak/>
        <w:t xml:space="preserve">15.  </w:t>
      </w:r>
      <w:r>
        <w:rPr>
          <w:rFonts w:ascii="Times New Roman" w:hAnsi="Times New Roman" w:cs="Times New Roman"/>
          <w:color w:val="000000" w:themeColor="text1"/>
        </w:rPr>
        <w:t xml:space="preserve">Решење </w:t>
      </w:r>
      <w:r>
        <w:rPr>
          <w:rFonts w:ascii="Times New Roman" w:hAnsi="Times New Roman" w:cs="Times New Roman"/>
          <w:color w:val="000000" w:themeColor="text1"/>
        </w:rPr>
        <w:t xml:space="preserve">о утврђивањупросечне цене квадратног метра непокретности за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утврђивање пореза на имовину за </w:t>
      </w:r>
      <w:r>
        <w:rPr>
          <w:rFonts w:ascii="Times New Roman" w:hAnsi="Times New Roman" w:cs="Times New Roman"/>
          <w:color w:val="000000" w:themeColor="text1"/>
          <w:lang/>
        </w:rPr>
        <w:t>2021</w:t>
      </w:r>
      <w:r>
        <w:rPr>
          <w:rFonts w:ascii="Times New Roman" w:hAnsi="Times New Roman" w:cs="Times New Roman"/>
          <w:color w:val="000000" w:themeColor="text1"/>
          <w:lang w:val="sr-Cyrl-CS"/>
        </w:rPr>
        <w:t>.</w:t>
      </w:r>
      <w:r>
        <w:rPr>
          <w:rFonts w:ascii="Times New Roman" w:hAnsi="Times New Roman" w:cs="Times New Roman"/>
          <w:color w:val="000000" w:themeColor="text1"/>
        </w:rPr>
        <w:t>годину на територ</w:t>
      </w:r>
      <w:r>
        <w:rPr>
          <w:rFonts w:ascii="Times New Roman" w:hAnsi="Times New Roman" w:cs="Times New Roman"/>
          <w:color w:val="000000" w:themeColor="text1"/>
          <w:lang w:val="sr-Cyrl-CS"/>
        </w:rPr>
        <w:t>и</w:t>
      </w:r>
      <w:r>
        <w:rPr>
          <w:rFonts w:ascii="Times New Roman" w:hAnsi="Times New Roman" w:cs="Times New Roman"/>
          <w:color w:val="000000" w:themeColor="text1"/>
        </w:rPr>
        <w:t xml:space="preserve">ји општине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Србобран </w:t>
      </w:r>
      <w:r>
        <w:rPr>
          <w:rFonts w:ascii="Times New Roman" w:hAnsi="Times New Roman" w:cs="Times New Roman"/>
          <w:color w:val="000000" w:themeColor="text1"/>
        </w:rPr>
        <w:t xml:space="preserve">(Службени лист Општине </w:t>
      </w:r>
      <w:r>
        <w:rPr>
          <w:rFonts w:ascii="Times New Roman" w:hAnsi="Times New Roman" w:cs="Times New Roman"/>
          <w:color w:val="000000" w:themeColor="text1"/>
          <w:lang w:val="sr-Cyrl-CS"/>
        </w:rPr>
        <w:t>Србобран</w:t>
      </w:r>
      <w:r>
        <w:rPr>
          <w:rFonts w:ascii="Times New Roman" w:hAnsi="Times New Roman" w:cs="Times New Roman"/>
          <w:color w:val="000000" w:themeColor="text1"/>
          <w:lang/>
        </w:rPr>
        <w:t xml:space="preserve"> 23</w:t>
      </w:r>
      <w:r>
        <w:rPr>
          <w:rFonts w:ascii="Times New Roman" w:hAnsi="Times New Roman" w:cs="Times New Roman"/>
          <w:color w:val="000000" w:themeColor="text1"/>
        </w:rPr>
        <w:t>/20</w:t>
      </w:r>
      <w:r>
        <w:rPr>
          <w:rFonts w:ascii="Times New Roman" w:hAnsi="Times New Roman" w:cs="Times New Roman"/>
          <w:color w:val="000000" w:themeColor="text1"/>
          <w:lang w:val="en-GB"/>
        </w:rPr>
        <w:t>2</w:t>
      </w:r>
      <w:r>
        <w:rPr>
          <w:rFonts w:ascii="Times New Roman" w:hAnsi="Times New Roman" w:cs="Times New Roman"/>
          <w:color w:val="000000" w:themeColor="text1"/>
          <w:lang/>
        </w:rPr>
        <w:t>0</w:t>
      </w:r>
      <w:r>
        <w:rPr>
          <w:rFonts w:ascii="Times New Roman" w:hAnsi="Times New Roman" w:cs="Times New Roman"/>
          <w:color w:val="000000" w:themeColor="text1"/>
        </w:rPr>
        <w:t>);</w:t>
      </w:r>
    </w:p>
    <w:p w:rsidR="00EA7A24" w:rsidRDefault="00916628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 xml:space="preserve">16.  </w:t>
      </w:r>
      <w:r>
        <w:rPr>
          <w:rFonts w:ascii="Times New Roman" w:hAnsi="Times New Roman" w:cs="Times New Roman"/>
          <w:color w:val="000000" w:themeColor="text1"/>
        </w:rPr>
        <w:t>Решење о утврђивању</w:t>
      </w:r>
      <w:r w:rsidR="009B689C">
        <w:rPr>
          <w:rFonts w:ascii="Times New Roman" w:hAnsi="Times New Roman" w:cs="Times New Roman"/>
          <w:color w:val="000000" w:themeColor="text1"/>
          <w:lang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просечне цене квадратног метра непокретности за </w:t>
      </w:r>
      <w:r>
        <w:rPr>
          <w:rFonts w:ascii="Times New Roman" w:hAnsi="Times New Roman" w:cs="Times New Roman"/>
          <w:color w:val="000000" w:themeColor="text1"/>
          <w:lang w:val="sr-Cyrl-CS"/>
        </w:rPr>
        <w:t>утврђив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ање пореза на имовину за </w:t>
      </w:r>
      <w:r>
        <w:rPr>
          <w:rFonts w:ascii="Times New Roman" w:hAnsi="Times New Roman" w:cs="Times New Roman"/>
          <w:color w:val="000000" w:themeColor="text1"/>
          <w:lang/>
        </w:rPr>
        <w:t>2020</w:t>
      </w:r>
      <w:r>
        <w:rPr>
          <w:rFonts w:ascii="Times New Roman" w:hAnsi="Times New Roman" w:cs="Times New Roman"/>
          <w:color w:val="000000" w:themeColor="text1"/>
          <w:lang w:val="sr-Cyrl-CS"/>
        </w:rPr>
        <w:t>.</w:t>
      </w:r>
      <w:r>
        <w:rPr>
          <w:rFonts w:ascii="Times New Roman" w:hAnsi="Times New Roman" w:cs="Times New Roman"/>
          <w:color w:val="000000" w:themeColor="text1"/>
        </w:rPr>
        <w:t>годину на територ</w:t>
      </w:r>
      <w:r>
        <w:rPr>
          <w:rFonts w:ascii="Times New Roman" w:hAnsi="Times New Roman" w:cs="Times New Roman"/>
          <w:color w:val="000000" w:themeColor="text1"/>
          <w:lang w:val="sr-Cyrl-CS"/>
        </w:rPr>
        <w:t>и</w:t>
      </w:r>
      <w:r>
        <w:rPr>
          <w:rFonts w:ascii="Times New Roman" w:hAnsi="Times New Roman" w:cs="Times New Roman"/>
          <w:color w:val="000000" w:themeColor="text1"/>
        </w:rPr>
        <w:t xml:space="preserve">ји општине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Србобран </w:t>
      </w:r>
      <w:r>
        <w:rPr>
          <w:rFonts w:ascii="Times New Roman" w:hAnsi="Times New Roman" w:cs="Times New Roman"/>
          <w:color w:val="000000" w:themeColor="text1"/>
        </w:rPr>
        <w:t xml:space="preserve">(Службени лист Општине </w:t>
      </w:r>
      <w:r>
        <w:rPr>
          <w:rFonts w:ascii="Times New Roman" w:hAnsi="Times New Roman" w:cs="Times New Roman"/>
          <w:color w:val="000000" w:themeColor="text1"/>
          <w:lang w:val="sr-Cyrl-CS"/>
        </w:rPr>
        <w:t>Србобран</w:t>
      </w:r>
      <w:r>
        <w:rPr>
          <w:rFonts w:ascii="Times New Roman" w:hAnsi="Times New Roman" w:cs="Times New Roman"/>
          <w:color w:val="000000" w:themeColor="text1"/>
          <w:lang/>
        </w:rPr>
        <w:t>17</w:t>
      </w:r>
      <w:r>
        <w:rPr>
          <w:rFonts w:ascii="Times New Roman" w:hAnsi="Times New Roman" w:cs="Times New Roman"/>
          <w:color w:val="000000" w:themeColor="text1"/>
        </w:rPr>
        <w:t>/20</w:t>
      </w:r>
      <w:r>
        <w:rPr>
          <w:rFonts w:ascii="Times New Roman" w:hAnsi="Times New Roman" w:cs="Times New Roman"/>
          <w:color w:val="000000" w:themeColor="text1"/>
          <w:lang/>
        </w:rPr>
        <w:t>19</w:t>
      </w:r>
      <w:r>
        <w:rPr>
          <w:rFonts w:ascii="Times New Roman" w:hAnsi="Times New Roman" w:cs="Times New Roman"/>
          <w:color w:val="000000" w:themeColor="text1"/>
        </w:rPr>
        <w:t xml:space="preserve">); </w:t>
      </w:r>
    </w:p>
    <w:p w:rsidR="00EA7A24" w:rsidRDefault="00916628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 xml:space="preserve">16.  </w:t>
      </w:r>
      <w:r>
        <w:rPr>
          <w:rFonts w:ascii="Times New Roman" w:hAnsi="Times New Roman" w:cs="Times New Roman"/>
          <w:color w:val="000000" w:themeColor="text1"/>
        </w:rPr>
        <w:t>Решење о утврђивању</w:t>
      </w:r>
      <w:r w:rsidR="009B689C">
        <w:rPr>
          <w:rFonts w:ascii="Times New Roman" w:hAnsi="Times New Roman" w:cs="Times New Roman"/>
          <w:color w:val="000000" w:themeColor="text1"/>
          <w:lang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просечне цене квадратног метра непокретности за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утврђивање пореза на имовину за </w:t>
      </w:r>
      <w:r>
        <w:rPr>
          <w:rFonts w:ascii="Times New Roman" w:hAnsi="Times New Roman" w:cs="Times New Roman"/>
          <w:color w:val="000000" w:themeColor="text1"/>
          <w:lang/>
        </w:rPr>
        <w:t>2019</w:t>
      </w:r>
      <w:r>
        <w:rPr>
          <w:rFonts w:ascii="Times New Roman" w:hAnsi="Times New Roman" w:cs="Times New Roman"/>
          <w:color w:val="000000" w:themeColor="text1"/>
          <w:lang w:val="sr-Cyrl-CS"/>
        </w:rPr>
        <w:t>.</w:t>
      </w:r>
      <w:r>
        <w:rPr>
          <w:rFonts w:ascii="Times New Roman" w:hAnsi="Times New Roman" w:cs="Times New Roman"/>
          <w:color w:val="000000" w:themeColor="text1"/>
        </w:rPr>
        <w:t>годину на територ</w:t>
      </w:r>
      <w:r>
        <w:rPr>
          <w:rFonts w:ascii="Times New Roman" w:hAnsi="Times New Roman" w:cs="Times New Roman"/>
          <w:color w:val="000000" w:themeColor="text1"/>
          <w:lang w:val="sr-Cyrl-CS"/>
        </w:rPr>
        <w:t>и</w:t>
      </w:r>
      <w:r>
        <w:rPr>
          <w:rFonts w:ascii="Times New Roman" w:hAnsi="Times New Roman" w:cs="Times New Roman"/>
          <w:color w:val="000000" w:themeColor="text1"/>
        </w:rPr>
        <w:t xml:space="preserve">ји општине </w:t>
      </w:r>
      <w:r>
        <w:rPr>
          <w:rFonts w:ascii="Times New Roman" w:hAnsi="Times New Roman" w:cs="Times New Roman"/>
          <w:color w:val="000000" w:themeColor="text1"/>
          <w:lang w:val="sr-Cyrl-CS"/>
        </w:rPr>
        <w:t>Србобран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(Службени лист Општине </w:t>
      </w:r>
      <w:r>
        <w:rPr>
          <w:rFonts w:ascii="Times New Roman" w:hAnsi="Times New Roman" w:cs="Times New Roman"/>
          <w:color w:val="000000" w:themeColor="text1"/>
          <w:lang w:val="sr-Cyrl-CS"/>
        </w:rPr>
        <w:t>Србобран</w:t>
      </w:r>
      <w:r>
        <w:rPr>
          <w:rFonts w:ascii="Times New Roman" w:hAnsi="Times New Roman" w:cs="Times New Roman"/>
          <w:color w:val="000000" w:themeColor="text1"/>
          <w:lang/>
        </w:rPr>
        <w:t>24</w:t>
      </w:r>
      <w:r>
        <w:rPr>
          <w:rFonts w:ascii="Times New Roman" w:hAnsi="Times New Roman" w:cs="Times New Roman"/>
          <w:color w:val="000000" w:themeColor="text1"/>
        </w:rPr>
        <w:t>/20</w:t>
      </w:r>
      <w:r>
        <w:rPr>
          <w:rFonts w:ascii="Times New Roman" w:hAnsi="Times New Roman" w:cs="Times New Roman"/>
          <w:color w:val="000000" w:themeColor="text1"/>
          <w:lang/>
        </w:rPr>
        <w:t>18</w:t>
      </w:r>
      <w:r>
        <w:rPr>
          <w:rFonts w:ascii="Times New Roman" w:hAnsi="Times New Roman" w:cs="Times New Roman"/>
          <w:color w:val="000000" w:themeColor="text1"/>
        </w:rPr>
        <w:t xml:space="preserve">); </w:t>
      </w:r>
    </w:p>
    <w:p w:rsidR="00EA7A24" w:rsidRDefault="00916628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 xml:space="preserve">17.  </w:t>
      </w:r>
      <w:r>
        <w:rPr>
          <w:rFonts w:ascii="Times New Roman" w:hAnsi="Times New Roman" w:cs="Times New Roman"/>
          <w:color w:val="000000" w:themeColor="text1"/>
        </w:rPr>
        <w:t>Решење о утврђивању</w:t>
      </w:r>
      <w:r w:rsidR="009B689C">
        <w:rPr>
          <w:rFonts w:ascii="Times New Roman" w:hAnsi="Times New Roman" w:cs="Times New Roman"/>
          <w:color w:val="000000" w:themeColor="text1"/>
          <w:lang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просечне цене квадратног метра непокретности за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утврђивање пореза на имовину за </w:t>
      </w:r>
      <w:r>
        <w:rPr>
          <w:rFonts w:ascii="Times New Roman" w:hAnsi="Times New Roman" w:cs="Times New Roman"/>
          <w:color w:val="000000" w:themeColor="text1"/>
          <w:lang/>
        </w:rPr>
        <w:t>2018</w:t>
      </w:r>
      <w:r>
        <w:rPr>
          <w:rFonts w:ascii="Times New Roman" w:hAnsi="Times New Roman" w:cs="Times New Roman"/>
          <w:color w:val="000000" w:themeColor="text1"/>
          <w:lang w:val="sr-Cyrl-CS"/>
        </w:rPr>
        <w:t>.</w:t>
      </w:r>
      <w:r>
        <w:rPr>
          <w:rFonts w:ascii="Times New Roman" w:hAnsi="Times New Roman" w:cs="Times New Roman"/>
          <w:color w:val="000000" w:themeColor="text1"/>
        </w:rPr>
        <w:t>годину на територ</w:t>
      </w:r>
      <w:r>
        <w:rPr>
          <w:rFonts w:ascii="Times New Roman" w:hAnsi="Times New Roman" w:cs="Times New Roman"/>
          <w:color w:val="000000" w:themeColor="text1"/>
          <w:lang w:val="sr-Cyrl-CS"/>
        </w:rPr>
        <w:t>и</w:t>
      </w:r>
      <w:r>
        <w:rPr>
          <w:rFonts w:ascii="Times New Roman" w:hAnsi="Times New Roman" w:cs="Times New Roman"/>
          <w:color w:val="000000" w:themeColor="text1"/>
        </w:rPr>
        <w:t xml:space="preserve">ји општине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Србобран </w:t>
      </w:r>
      <w:r>
        <w:rPr>
          <w:rFonts w:ascii="Times New Roman" w:hAnsi="Times New Roman" w:cs="Times New Roman"/>
          <w:color w:val="000000" w:themeColor="text1"/>
        </w:rPr>
        <w:t xml:space="preserve">(Службени лист Општине </w:t>
      </w:r>
      <w:r>
        <w:rPr>
          <w:rFonts w:ascii="Times New Roman" w:hAnsi="Times New Roman" w:cs="Times New Roman"/>
          <w:color w:val="000000" w:themeColor="text1"/>
          <w:lang w:val="sr-Cyrl-CS"/>
        </w:rPr>
        <w:t>Србобран</w:t>
      </w:r>
      <w:r>
        <w:rPr>
          <w:rFonts w:ascii="Times New Roman" w:hAnsi="Times New Roman" w:cs="Times New Roman"/>
          <w:color w:val="000000" w:themeColor="text1"/>
          <w:lang/>
        </w:rPr>
        <w:t>22</w:t>
      </w:r>
      <w:r>
        <w:rPr>
          <w:rFonts w:ascii="Times New Roman" w:hAnsi="Times New Roman" w:cs="Times New Roman"/>
          <w:color w:val="000000" w:themeColor="text1"/>
        </w:rPr>
        <w:t>/20</w:t>
      </w:r>
      <w:r>
        <w:rPr>
          <w:rFonts w:ascii="Times New Roman" w:hAnsi="Times New Roman" w:cs="Times New Roman"/>
          <w:color w:val="000000" w:themeColor="text1"/>
          <w:lang/>
        </w:rPr>
        <w:t>17</w:t>
      </w:r>
      <w:r>
        <w:rPr>
          <w:rFonts w:ascii="Times New Roman" w:hAnsi="Times New Roman" w:cs="Times New Roman"/>
          <w:color w:val="000000" w:themeColor="text1"/>
        </w:rPr>
        <w:t xml:space="preserve">); </w:t>
      </w:r>
    </w:p>
    <w:p w:rsidR="00EA7A24" w:rsidRDefault="00916628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 xml:space="preserve">19.  </w:t>
      </w:r>
      <w:r>
        <w:rPr>
          <w:rFonts w:ascii="Times New Roman" w:hAnsi="Times New Roman" w:cs="Times New Roman"/>
          <w:color w:val="000000" w:themeColor="text1"/>
        </w:rPr>
        <w:t>Oдлукa o нaкнaди зa зaштиту и унaпрeђ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ивање </w:t>
      </w:r>
      <w:r>
        <w:rPr>
          <w:rFonts w:ascii="Times New Roman" w:hAnsi="Times New Roman" w:cs="Times New Roman"/>
          <w:color w:val="000000" w:themeColor="text1"/>
        </w:rPr>
        <w:t xml:space="preserve">живoтнe срeдинe ("Сл. </w:t>
      </w:r>
      <w:r>
        <w:rPr>
          <w:rFonts w:ascii="Times New Roman" w:hAnsi="Times New Roman" w:cs="Times New Roman"/>
          <w:color w:val="000000" w:themeColor="text1"/>
          <w:lang/>
        </w:rPr>
        <w:t>л</w:t>
      </w:r>
      <w:r>
        <w:rPr>
          <w:rFonts w:ascii="Times New Roman" w:hAnsi="Times New Roman" w:cs="Times New Roman"/>
          <w:color w:val="000000" w:themeColor="text1"/>
        </w:rPr>
        <w:t xml:space="preserve">ист Oпштинe </w:t>
      </w:r>
      <w:r>
        <w:rPr>
          <w:rFonts w:ascii="Times New Roman" w:hAnsi="Times New Roman" w:cs="Times New Roman"/>
          <w:color w:val="000000" w:themeColor="text1"/>
          <w:lang w:val="sr-Cyrl-CS"/>
        </w:rPr>
        <w:t>Србобран</w:t>
      </w:r>
      <w:r>
        <w:rPr>
          <w:rFonts w:ascii="Times New Roman" w:hAnsi="Times New Roman" w:cs="Times New Roman"/>
          <w:color w:val="000000" w:themeColor="text1"/>
        </w:rPr>
        <w:t xml:space="preserve">" брoj </w:t>
      </w:r>
      <w:r>
        <w:rPr>
          <w:rFonts w:ascii="Times New Roman" w:hAnsi="Times New Roman" w:cs="Times New Roman"/>
          <w:color w:val="000000" w:themeColor="text1"/>
          <w:lang w:val="sr-Cyrl-CS"/>
        </w:rPr>
        <w:t>8</w:t>
      </w:r>
      <w:r>
        <w:rPr>
          <w:rFonts w:ascii="Times New Roman" w:hAnsi="Times New Roman" w:cs="Times New Roman"/>
          <w:color w:val="000000" w:themeColor="text1"/>
        </w:rPr>
        <w:t>/201</w:t>
      </w:r>
      <w:r>
        <w:rPr>
          <w:rFonts w:ascii="Times New Roman" w:hAnsi="Times New Roman" w:cs="Times New Roman"/>
          <w:color w:val="000000" w:themeColor="text1"/>
          <w:lang w:val="sr-Cyrl-CS"/>
        </w:rPr>
        <w:t>0, 12/2010, 10/2013 и 14/2013</w:t>
      </w:r>
      <w:r>
        <w:rPr>
          <w:rFonts w:ascii="Times New Roman" w:hAnsi="Times New Roman" w:cs="Times New Roman"/>
          <w:color w:val="000000" w:themeColor="text1"/>
        </w:rPr>
        <w:t xml:space="preserve">); </w:t>
      </w:r>
    </w:p>
    <w:p w:rsidR="00EA7A24" w:rsidRDefault="00916628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 xml:space="preserve">20.  </w:t>
      </w:r>
      <w:r>
        <w:rPr>
          <w:rFonts w:ascii="Times New Roman" w:hAnsi="Times New Roman" w:cs="Times New Roman"/>
          <w:color w:val="000000" w:themeColor="text1"/>
          <w:lang/>
        </w:rPr>
        <w:t>Одлука</w:t>
      </w:r>
      <w:r>
        <w:rPr>
          <w:rFonts w:ascii="Times New Roman" w:hAnsi="Times New Roman" w:cs="Times New Roman"/>
          <w:color w:val="000000" w:themeColor="text1"/>
          <w:lang/>
        </w:rPr>
        <w:t xml:space="preserve"> о  накнадама за коришћење јавних површина за територију општине Србобран </w:t>
      </w:r>
      <w:r>
        <w:rPr>
          <w:rFonts w:ascii="Times New Roman" w:hAnsi="Times New Roman" w:cs="Times New Roman"/>
          <w:color w:val="000000" w:themeColor="text1"/>
        </w:rPr>
        <w:t xml:space="preserve">("Сл. </w:t>
      </w:r>
      <w:r>
        <w:rPr>
          <w:rFonts w:ascii="Times New Roman" w:hAnsi="Times New Roman" w:cs="Times New Roman"/>
          <w:color w:val="000000" w:themeColor="text1"/>
          <w:lang/>
        </w:rPr>
        <w:t>л</w:t>
      </w:r>
      <w:r>
        <w:rPr>
          <w:rFonts w:ascii="Times New Roman" w:hAnsi="Times New Roman" w:cs="Times New Roman"/>
          <w:color w:val="000000" w:themeColor="text1"/>
        </w:rPr>
        <w:t xml:space="preserve">ист Oпштинe </w:t>
      </w:r>
      <w:r>
        <w:rPr>
          <w:rFonts w:ascii="Times New Roman" w:hAnsi="Times New Roman" w:cs="Times New Roman"/>
          <w:color w:val="000000" w:themeColor="text1"/>
          <w:lang w:val="sr-Cyrl-CS"/>
        </w:rPr>
        <w:t>Србобран</w:t>
      </w:r>
      <w:r>
        <w:rPr>
          <w:rFonts w:ascii="Times New Roman" w:hAnsi="Times New Roman" w:cs="Times New Roman"/>
          <w:color w:val="000000" w:themeColor="text1"/>
        </w:rPr>
        <w:t>" брoj</w:t>
      </w:r>
      <w:r>
        <w:rPr>
          <w:rFonts w:ascii="Times New Roman" w:hAnsi="Times New Roman" w:cs="Times New Roman"/>
          <w:color w:val="000000" w:themeColor="text1"/>
          <w:lang/>
        </w:rPr>
        <w:t xml:space="preserve"> 4/2019)</w:t>
      </w:r>
      <w:r>
        <w:rPr>
          <w:rFonts w:ascii="Times New Roman" w:hAnsi="Times New Roman" w:cs="Times New Roman"/>
          <w:color w:val="000000" w:themeColor="text1"/>
        </w:rPr>
        <w:t xml:space="preserve">; </w:t>
      </w:r>
    </w:p>
    <w:p w:rsidR="00EA7A24" w:rsidRDefault="00916628">
      <w:pPr>
        <w:pStyle w:val="NoSpacing"/>
        <w:rPr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 xml:space="preserve">21.  </w:t>
      </w:r>
      <w:bookmarkStart w:id="4" w:name="_GoBack"/>
      <w:bookmarkEnd w:id="4"/>
      <w:r>
        <w:rPr>
          <w:rFonts w:ascii="Times New Roman" w:hAnsi="Times New Roman" w:cs="Times New Roman"/>
          <w:color w:val="000000" w:themeColor="text1"/>
          <w:lang/>
        </w:rPr>
        <w:t xml:space="preserve">Одлука о боравишној такси </w:t>
      </w:r>
      <w:r>
        <w:rPr>
          <w:rFonts w:ascii="Times New Roman" w:hAnsi="Times New Roman" w:cs="Times New Roman"/>
          <w:color w:val="000000" w:themeColor="text1"/>
        </w:rPr>
        <w:t xml:space="preserve">("Сл. </w:t>
      </w:r>
      <w:r>
        <w:rPr>
          <w:rFonts w:ascii="Times New Roman" w:hAnsi="Times New Roman" w:cs="Times New Roman"/>
          <w:color w:val="000000" w:themeColor="text1"/>
          <w:lang/>
        </w:rPr>
        <w:t>л</w:t>
      </w:r>
      <w:r>
        <w:rPr>
          <w:rFonts w:ascii="Times New Roman" w:hAnsi="Times New Roman" w:cs="Times New Roman"/>
          <w:color w:val="000000" w:themeColor="text1"/>
        </w:rPr>
        <w:t xml:space="preserve">ист Oпштинe </w:t>
      </w:r>
      <w:r>
        <w:rPr>
          <w:rFonts w:ascii="Times New Roman" w:hAnsi="Times New Roman" w:cs="Times New Roman"/>
          <w:color w:val="000000" w:themeColor="text1"/>
          <w:lang w:val="sr-Cyrl-CS"/>
        </w:rPr>
        <w:t>Србобран</w:t>
      </w:r>
      <w:r>
        <w:rPr>
          <w:rFonts w:ascii="Times New Roman" w:hAnsi="Times New Roman" w:cs="Times New Roman"/>
          <w:color w:val="000000" w:themeColor="text1"/>
        </w:rPr>
        <w:t>" брoj</w:t>
      </w:r>
      <w:r>
        <w:rPr>
          <w:rFonts w:ascii="Times New Roman" w:hAnsi="Times New Roman" w:cs="Times New Roman"/>
          <w:color w:val="000000" w:themeColor="text1"/>
          <w:lang w:val="en-GB"/>
        </w:rPr>
        <w:t>20/2019</w:t>
      </w:r>
      <w:r>
        <w:rPr>
          <w:rFonts w:ascii="Times New Roman" w:hAnsi="Times New Roman" w:cs="Times New Roman"/>
          <w:color w:val="000000" w:themeColor="text1"/>
          <w:lang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; </w:t>
      </w:r>
    </w:p>
    <w:p w:rsidR="00EA7A24" w:rsidRDefault="00EA7A24">
      <w:pPr>
        <w:pStyle w:val="NoSpacing"/>
        <w:ind w:left="142"/>
        <w:rPr>
          <w:rFonts w:ascii="Times New Roman" w:hAnsi="Times New Roman" w:cs="Times New Roman"/>
          <w:color w:val="000000" w:themeColor="text1"/>
          <w:lang/>
        </w:rPr>
      </w:pPr>
    </w:p>
    <w:p w:rsidR="00EA7A24" w:rsidRDefault="00EA7A24">
      <w:pPr>
        <w:pStyle w:val="NoSpacing"/>
        <w:ind w:left="142"/>
        <w:rPr>
          <w:rFonts w:ascii="Times New Roman" w:hAnsi="Times New Roman" w:cs="Times New Roman"/>
          <w:color w:val="000000" w:themeColor="text1"/>
          <w:lang/>
        </w:rPr>
      </w:pPr>
    </w:p>
    <w:p w:rsidR="00EA7A24" w:rsidRDefault="00EA7A24">
      <w:pPr>
        <w:pStyle w:val="NoSpacing"/>
        <w:ind w:left="142"/>
        <w:rPr>
          <w:rFonts w:ascii="Times New Roman" w:hAnsi="Times New Roman" w:cs="Times New Roman"/>
          <w:color w:val="000000" w:themeColor="text1"/>
          <w:lang/>
        </w:rPr>
      </w:pPr>
    </w:p>
    <w:p w:rsidR="00EA7A24" w:rsidRDefault="00EA7A24">
      <w:pPr>
        <w:pStyle w:val="NoSpacing"/>
        <w:ind w:left="142"/>
        <w:rPr>
          <w:rFonts w:ascii="Times New Roman" w:hAnsi="Times New Roman" w:cs="Times New Roman"/>
          <w:color w:val="000000" w:themeColor="text1"/>
          <w:lang/>
        </w:rPr>
      </w:pPr>
    </w:p>
    <w:p w:rsidR="00EA7A24" w:rsidRDefault="00EA7A24">
      <w:pPr>
        <w:pStyle w:val="NoSpacing"/>
        <w:ind w:left="142"/>
        <w:rPr>
          <w:rFonts w:ascii="Times New Roman" w:hAnsi="Times New Roman" w:cs="Times New Roman"/>
          <w:color w:val="000000" w:themeColor="text1"/>
          <w:lang/>
        </w:rPr>
      </w:pPr>
    </w:p>
    <w:p w:rsidR="00EA7A24" w:rsidRDefault="00916628">
      <w:pPr>
        <w:numPr>
          <w:ilvl w:val="0"/>
          <w:numId w:val="10"/>
        </w:numPr>
        <w:tabs>
          <w:tab w:val="left" w:pos="1140"/>
        </w:tabs>
        <w:ind w:left="1140" w:hanging="367"/>
        <w:rPr>
          <w:rFonts w:ascii="Calibri" w:eastAsia="Calibri" w:hAnsi="Calibri" w:cs="Calibri"/>
          <w:color w:val="000000" w:themeColor="text1"/>
        </w:rPr>
      </w:pPr>
      <w:r>
        <w:rPr>
          <w:rFonts w:eastAsia="Times New Roman"/>
          <w:color w:val="000000" w:themeColor="text1"/>
        </w:rPr>
        <w:t>Ин</w:t>
      </w:r>
      <w:r>
        <w:rPr>
          <w:rFonts w:eastAsia="Times New Roman"/>
          <w:color w:val="000000" w:themeColor="text1"/>
        </w:rPr>
        <w:t>спекцијски надзор из области контроле;</w:t>
      </w:r>
    </w:p>
    <w:p w:rsidR="00EA7A24" w:rsidRDefault="00EA7A24">
      <w:pPr>
        <w:spacing w:line="253" w:lineRule="exact"/>
        <w:rPr>
          <w:color w:val="000000" w:themeColor="text1"/>
          <w:sz w:val="20"/>
          <w:szCs w:val="20"/>
        </w:rPr>
      </w:pPr>
    </w:p>
    <w:p w:rsidR="00EA7A24" w:rsidRDefault="00EA7A24">
      <w:pPr>
        <w:spacing w:line="253" w:lineRule="exact"/>
        <w:rPr>
          <w:color w:val="000000" w:themeColor="text1"/>
          <w:sz w:val="20"/>
          <w:szCs w:val="20"/>
        </w:rPr>
      </w:pPr>
    </w:p>
    <w:p w:rsidR="00EA7A24" w:rsidRDefault="00916628">
      <w:pPr>
        <w:ind w:left="420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</w:rPr>
        <w:t>Активности у оквиру пословног процеса области:</w:t>
      </w:r>
    </w:p>
    <w:p w:rsidR="00EA7A24" w:rsidRDefault="00EA7A24">
      <w:pPr>
        <w:spacing w:line="251" w:lineRule="exact"/>
        <w:rPr>
          <w:color w:val="000000" w:themeColor="text1"/>
          <w:sz w:val="20"/>
          <w:szCs w:val="20"/>
        </w:rPr>
      </w:pPr>
    </w:p>
    <w:p w:rsidR="00EA7A24" w:rsidRDefault="00916628">
      <w:pPr>
        <w:numPr>
          <w:ilvl w:val="0"/>
          <w:numId w:val="11"/>
        </w:numPr>
        <w:tabs>
          <w:tab w:val="left" w:pos="1500"/>
        </w:tabs>
        <w:ind w:left="1500" w:hanging="3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Контрола подношења пореских пријава обвезника који не воде пословне књиге;</w:t>
      </w:r>
    </w:p>
    <w:p w:rsidR="00EA7A24" w:rsidRDefault="00EA7A24">
      <w:pPr>
        <w:spacing w:line="1" w:lineRule="exact"/>
        <w:rPr>
          <w:rFonts w:eastAsia="Times New Roman"/>
          <w:color w:val="000000" w:themeColor="text1"/>
        </w:rPr>
      </w:pPr>
    </w:p>
    <w:p w:rsidR="00EA7A24" w:rsidRDefault="00916628">
      <w:pPr>
        <w:numPr>
          <w:ilvl w:val="0"/>
          <w:numId w:val="11"/>
        </w:numPr>
        <w:tabs>
          <w:tab w:val="left" w:pos="1500"/>
        </w:tabs>
        <w:ind w:left="1500" w:hanging="3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Контрола подношења пореских пријава обвезника који воде пословне књиге</w:t>
      </w:r>
    </w:p>
    <w:p w:rsidR="00EA7A24" w:rsidRDefault="00EA7A24">
      <w:pPr>
        <w:spacing w:line="10" w:lineRule="exact"/>
        <w:rPr>
          <w:rFonts w:eastAsia="Times New Roman"/>
          <w:color w:val="000000" w:themeColor="text1"/>
        </w:rPr>
      </w:pPr>
    </w:p>
    <w:p w:rsidR="00EA7A24" w:rsidRDefault="00916628">
      <w:pPr>
        <w:numPr>
          <w:ilvl w:val="0"/>
          <w:numId w:val="11"/>
        </w:numPr>
        <w:tabs>
          <w:tab w:val="left" w:pos="1500"/>
        </w:tabs>
        <w:spacing w:line="235" w:lineRule="auto"/>
        <w:ind w:left="1500" w:right="300" w:hanging="3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Контрола подношења </w:t>
      </w:r>
      <w:r>
        <w:rPr>
          <w:rFonts w:eastAsia="Times New Roman"/>
          <w:color w:val="000000" w:themeColor="text1"/>
        </w:rPr>
        <w:t>пријава за утврђивање локалне комуналне таксе за истицање фирме на пословном простору;</w:t>
      </w:r>
    </w:p>
    <w:p w:rsidR="00EA7A24" w:rsidRDefault="00916628">
      <w:pPr>
        <w:numPr>
          <w:ilvl w:val="0"/>
          <w:numId w:val="11"/>
        </w:numPr>
        <w:tabs>
          <w:tab w:val="left" w:pos="1500"/>
        </w:tabs>
        <w:spacing w:line="235" w:lineRule="auto"/>
        <w:ind w:left="1500" w:right="300" w:hanging="3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  <w:lang w:val="sr-Cyrl-CS"/>
        </w:rPr>
        <w:t>Контрола подношења пријава за утврђивање посебне накнаде за заштиту и унапређење животне средине;</w:t>
      </w:r>
    </w:p>
    <w:p w:rsidR="00EA7A24" w:rsidRDefault="00916628">
      <w:pPr>
        <w:numPr>
          <w:ilvl w:val="0"/>
          <w:numId w:val="11"/>
        </w:numPr>
        <w:tabs>
          <w:tab w:val="left" w:pos="1500"/>
        </w:tabs>
        <w:ind w:left="1500" w:hanging="367"/>
        <w:rPr>
          <w:rFonts w:eastAsia="Times New Roman"/>
        </w:rPr>
      </w:pPr>
      <w:r>
        <w:rPr>
          <w:rFonts w:eastAsia="Times New Roman"/>
        </w:rPr>
        <w:t>Контрола истицања фирме на пословном простору</w:t>
      </w:r>
    </w:p>
    <w:p w:rsidR="00EA7A24" w:rsidRDefault="00EA7A24">
      <w:pPr>
        <w:spacing w:line="10" w:lineRule="exact"/>
        <w:rPr>
          <w:rFonts w:eastAsia="Times New Roman"/>
        </w:rPr>
      </w:pPr>
    </w:p>
    <w:p w:rsidR="00EA7A24" w:rsidRDefault="00916628">
      <w:pPr>
        <w:numPr>
          <w:ilvl w:val="0"/>
          <w:numId w:val="11"/>
        </w:numPr>
        <w:tabs>
          <w:tab w:val="left" w:pos="1500"/>
        </w:tabs>
        <w:spacing w:line="235" w:lineRule="auto"/>
        <w:ind w:left="1500" w:right="700" w:hanging="367"/>
        <w:rPr>
          <w:rFonts w:eastAsia="Times New Roman"/>
        </w:rPr>
      </w:pPr>
      <w:r>
        <w:rPr>
          <w:rFonts w:eastAsia="Times New Roman"/>
        </w:rPr>
        <w:t>Утврђивање власника непо</w:t>
      </w:r>
      <w:r>
        <w:rPr>
          <w:rFonts w:eastAsia="Times New Roman"/>
        </w:rPr>
        <w:t>кретности код непријављених промена власништва имовине;</w:t>
      </w:r>
    </w:p>
    <w:p w:rsidR="00EA7A24" w:rsidRDefault="00EA7A24">
      <w:pPr>
        <w:spacing w:line="10" w:lineRule="exact"/>
        <w:rPr>
          <w:rFonts w:eastAsia="Times New Roman"/>
        </w:rPr>
      </w:pPr>
    </w:p>
    <w:p w:rsidR="00EA7A24" w:rsidRDefault="00916628">
      <w:pPr>
        <w:numPr>
          <w:ilvl w:val="0"/>
          <w:numId w:val="11"/>
        </w:numPr>
        <w:tabs>
          <w:tab w:val="left" w:pos="1500"/>
        </w:tabs>
        <w:spacing w:line="235" w:lineRule="auto"/>
        <w:ind w:left="1500" w:right="700" w:hanging="367"/>
        <w:rPr>
          <w:rFonts w:eastAsia="Times New Roman"/>
          <w:lang w:val="sr-Cyrl-CS"/>
        </w:rPr>
      </w:pPr>
      <w:r>
        <w:rPr>
          <w:rFonts w:eastAsia="Times New Roman"/>
        </w:rPr>
        <w:t>Утврђивање наследника путем решења о оставинском поступку, преузимање и наплата пореског дуга иза умрлих лица;</w:t>
      </w:r>
    </w:p>
    <w:p w:rsidR="00EA7A24" w:rsidRDefault="00EA7A24">
      <w:pPr>
        <w:tabs>
          <w:tab w:val="left" w:pos="1500"/>
        </w:tabs>
        <w:spacing w:line="235" w:lineRule="auto"/>
        <w:ind w:right="700"/>
        <w:jc w:val="center"/>
        <w:rPr>
          <w:rFonts w:eastAsia="Times New Roman"/>
          <w:lang w:val="sr-Cyrl-CS"/>
        </w:rPr>
      </w:pPr>
    </w:p>
    <w:p w:rsidR="00EA7A24" w:rsidRDefault="00916628">
      <w:pPr>
        <w:numPr>
          <w:ilvl w:val="0"/>
          <w:numId w:val="11"/>
        </w:numPr>
        <w:tabs>
          <w:tab w:val="left" w:pos="1500"/>
        </w:tabs>
        <w:ind w:left="1500" w:hanging="367"/>
        <w:rPr>
          <w:rFonts w:eastAsia="Times New Roman"/>
        </w:rPr>
      </w:pPr>
      <w:r>
        <w:rPr>
          <w:rFonts w:eastAsia="Times New Roman"/>
        </w:rPr>
        <w:t>Контрола измиривања/плаћања пореских обавеза;</w:t>
      </w:r>
    </w:p>
    <w:p w:rsidR="00EA7A24" w:rsidRDefault="00916628">
      <w:pPr>
        <w:numPr>
          <w:ilvl w:val="0"/>
          <w:numId w:val="11"/>
        </w:numPr>
        <w:tabs>
          <w:tab w:val="left" w:pos="1500"/>
        </w:tabs>
        <w:ind w:left="1500" w:hanging="367"/>
        <w:rPr>
          <w:rFonts w:eastAsia="Times New Roman"/>
        </w:rPr>
      </w:pPr>
      <w:r>
        <w:rPr>
          <w:rFonts w:eastAsia="Times New Roman"/>
        </w:rPr>
        <w:t>Утврђивање и отпис застарелих дуговања по</w:t>
      </w:r>
      <w:r>
        <w:rPr>
          <w:rFonts w:eastAsia="Times New Roman"/>
        </w:rPr>
        <w:t xml:space="preserve"> службеној дужности;</w:t>
      </w:r>
    </w:p>
    <w:p w:rsidR="00EA7A24" w:rsidRDefault="00EA7A24">
      <w:pPr>
        <w:spacing w:line="10" w:lineRule="exact"/>
        <w:rPr>
          <w:rFonts w:eastAsia="Times New Roman"/>
        </w:rPr>
      </w:pPr>
    </w:p>
    <w:p w:rsidR="00EA7A24" w:rsidRDefault="00916628">
      <w:pPr>
        <w:numPr>
          <w:ilvl w:val="0"/>
          <w:numId w:val="11"/>
        </w:numPr>
        <w:tabs>
          <w:tab w:val="left" w:pos="1500"/>
        </w:tabs>
        <w:spacing w:line="235" w:lineRule="auto"/>
        <w:ind w:left="1500" w:hanging="367"/>
        <w:rPr>
          <w:rFonts w:eastAsia="Times New Roman"/>
        </w:rPr>
      </w:pPr>
      <w:r>
        <w:rPr>
          <w:rFonts w:eastAsia="Times New Roman"/>
        </w:rPr>
        <w:t>Утврђивање и наплата комуналних такси за рекламне паное и коришћење простора на јавним површинама</w:t>
      </w:r>
      <w:r>
        <w:rPr>
          <w:rFonts w:eastAsia="Times New Roman"/>
          <w:lang w:val="sr-Cyrl-CS"/>
        </w:rPr>
        <w:t>;</w:t>
      </w:r>
    </w:p>
    <w:p w:rsidR="00EA7A24" w:rsidRDefault="00916628">
      <w:pPr>
        <w:numPr>
          <w:ilvl w:val="0"/>
          <w:numId w:val="11"/>
        </w:numPr>
        <w:tabs>
          <w:tab w:val="left" w:pos="1500"/>
        </w:tabs>
        <w:spacing w:line="235" w:lineRule="auto"/>
        <w:ind w:left="1500" w:hanging="367"/>
        <w:rPr>
          <w:rFonts w:eastAsia="Times New Roman"/>
        </w:rPr>
      </w:pPr>
      <w:r>
        <w:rPr>
          <w:rFonts w:eastAsia="Times New Roman"/>
          <w:lang w:val="sr-Cyrl-CS"/>
        </w:rPr>
        <w:t>Пријава потраживања по основу јавних прихода у поступку стечаја;</w:t>
      </w:r>
    </w:p>
    <w:p w:rsidR="00EA7A24" w:rsidRDefault="00916628">
      <w:pPr>
        <w:numPr>
          <w:ilvl w:val="0"/>
          <w:numId w:val="11"/>
        </w:numPr>
        <w:tabs>
          <w:tab w:val="left" w:pos="1500"/>
        </w:tabs>
        <w:spacing w:line="235" w:lineRule="auto"/>
        <w:ind w:left="1500" w:hanging="367"/>
        <w:rPr>
          <w:rFonts w:eastAsia="Times New Roman"/>
        </w:rPr>
      </w:pPr>
      <w:r>
        <w:rPr>
          <w:rFonts w:eastAsia="Times New Roman"/>
          <w:lang w:val="sr-Cyrl-CS"/>
        </w:rPr>
        <w:t>Спровођење поступка редовне и принудне наплате, у складу са законом;</w:t>
      </w:r>
    </w:p>
    <w:p w:rsidR="00EA7A24" w:rsidRDefault="00916628">
      <w:pPr>
        <w:numPr>
          <w:ilvl w:val="0"/>
          <w:numId w:val="11"/>
        </w:numPr>
        <w:tabs>
          <w:tab w:val="left" w:pos="1500"/>
        </w:tabs>
        <w:spacing w:line="235" w:lineRule="auto"/>
        <w:ind w:left="1500" w:hanging="367"/>
        <w:rPr>
          <w:rFonts w:eastAsia="Times New Roman"/>
        </w:rPr>
      </w:pPr>
      <w:r>
        <w:rPr>
          <w:rFonts w:eastAsia="Times New Roman"/>
          <w:lang w:val="sr-Cyrl-CS"/>
        </w:rPr>
        <w:t>Припрема и подношење захтева за покретање прекршајног поступка, издавање прекршајних налога.</w:t>
      </w: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jc w:val="both"/>
        <w:rPr>
          <w:rFonts w:asciiTheme="minorHAnsi" w:hAnsiTheme="minorHAnsi"/>
          <w:lang w:val="sr-Cyrl-CS"/>
        </w:rPr>
        <w:sectPr w:rsidR="00EA7A24">
          <w:pgSz w:w="12240" w:h="15840"/>
          <w:pgMar w:top="1437" w:right="1140" w:bottom="416" w:left="1140" w:header="0" w:footer="0" w:gutter="0"/>
          <w:cols w:space="720" w:equalWidth="0">
            <w:col w:w="9960"/>
          </w:cols>
        </w:sectPr>
      </w:pPr>
    </w:p>
    <w:p w:rsidR="00EA7A24" w:rsidRDefault="00916628">
      <w:pPr>
        <w:ind w:right="-399"/>
        <w:jc w:val="center"/>
        <w:rPr>
          <w:sz w:val="20"/>
          <w:szCs w:val="20"/>
        </w:rPr>
      </w:pPr>
      <w:bookmarkStart w:id="5" w:name="page7"/>
      <w:bookmarkStart w:id="6" w:name="page6"/>
      <w:bookmarkEnd w:id="5"/>
      <w:bookmarkEnd w:id="6"/>
      <w:r>
        <w:rPr>
          <w:rFonts w:eastAsia="Times New Roman"/>
        </w:rPr>
        <w:lastRenderedPageBreak/>
        <w:t>ГОДИШЊИ ПЛАН ПО МЕСЕЦИМА</w:t>
      </w:r>
    </w:p>
    <w:p w:rsidR="00EA7A24" w:rsidRDefault="00EA7A24">
      <w:pPr>
        <w:spacing w:line="20" w:lineRule="exact"/>
        <w:rPr>
          <w:sz w:val="20"/>
          <w:szCs w:val="20"/>
        </w:rPr>
      </w:pPr>
    </w:p>
    <w:p w:rsidR="00EA7A24" w:rsidRDefault="00EA7A24">
      <w:pPr>
        <w:spacing w:line="262" w:lineRule="exact"/>
        <w:rPr>
          <w:sz w:val="20"/>
          <w:szCs w:val="20"/>
        </w:rPr>
      </w:pPr>
    </w:p>
    <w:p w:rsidR="00EA7A24" w:rsidRDefault="00916628">
      <w:pPr>
        <w:ind w:right="-399"/>
        <w:jc w:val="center"/>
        <w:rPr>
          <w:rFonts w:eastAsia="Times New Roman"/>
        </w:rPr>
      </w:pPr>
      <w:r>
        <w:rPr>
          <w:rFonts w:eastAsia="Times New Roman"/>
        </w:rPr>
        <w:t>ЈАНУАР:</w:t>
      </w:r>
    </w:p>
    <w:p w:rsidR="00EA7A24" w:rsidRDefault="00EA7A24">
      <w:pPr>
        <w:ind w:right="-399"/>
        <w:jc w:val="center"/>
        <w:rPr>
          <w:rFonts w:eastAsia="Times New Roman"/>
        </w:rPr>
      </w:pPr>
    </w:p>
    <w:p w:rsidR="00EA7A24" w:rsidRDefault="00EA7A24">
      <w:pPr>
        <w:spacing w:line="11" w:lineRule="exact"/>
        <w:rPr>
          <w:sz w:val="20"/>
          <w:szCs w:val="20"/>
        </w:rPr>
      </w:pPr>
    </w:p>
    <w:p w:rsidR="00EA7A24" w:rsidRDefault="00916628">
      <w:pPr>
        <w:numPr>
          <w:ilvl w:val="0"/>
          <w:numId w:val="12"/>
        </w:numPr>
        <w:tabs>
          <w:tab w:val="left" w:pos="602"/>
        </w:tabs>
        <w:spacing w:line="235" w:lineRule="auto"/>
        <w:ind w:left="4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новостечена имовине (уг</w:t>
      </w:r>
      <w:r>
        <w:rPr>
          <w:rFonts w:eastAsia="Times New Roman"/>
        </w:rPr>
        <w:t>овор/оставинско решење);</w:t>
      </w:r>
    </w:p>
    <w:p w:rsidR="00EA7A24" w:rsidRDefault="00EA7A24">
      <w:pPr>
        <w:spacing w:line="10" w:lineRule="exact"/>
        <w:rPr>
          <w:rFonts w:eastAsia="Times New Roman"/>
        </w:rPr>
      </w:pPr>
    </w:p>
    <w:p w:rsidR="00EA7A24" w:rsidRDefault="00916628">
      <w:pPr>
        <w:numPr>
          <w:ilvl w:val="0"/>
          <w:numId w:val="12"/>
        </w:numPr>
        <w:tabs>
          <w:tab w:val="left" w:pos="602"/>
        </w:tabs>
        <w:spacing w:line="235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решења о озакоњењу;</w:t>
      </w:r>
    </w:p>
    <w:p w:rsidR="00EA7A24" w:rsidRDefault="00916628">
      <w:pPr>
        <w:numPr>
          <w:ilvl w:val="0"/>
          <w:numId w:val="12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Контролне радње у поступку припреме израде завршног рачуна за претходну годину</w:t>
      </w:r>
    </w:p>
    <w:p w:rsidR="00EA7A24" w:rsidRDefault="00EA7A24">
      <w:pPr>
        <w:spacing w:line="2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385" w:lineRule="exact"/>
        <w:rPr>
          <w:sz w:val="20"/>
          <w:szCs w:val="20"/>
        </w:rPr>
      </w:pPr>
    </w:p>
    <w:p w:rsidR="00EA7A24" w:rsidRDefault="00916628">
      <w:pPr>
        <w:ind w:right="-399"/>
        <w:jc w:val="center"/>
        <w:rPr>
          <w:rFonts w:eastAsia="Times New Roman"/>
        </w:rPr>
      </w:pPr>
      <w:r>
        <w:rPr>
          <w:rFonts w:eastAsia="Times New Roman"/>
        </w:rPr>
        <w:t>ФЕБРУАР:</w:t>
      </w:r>
    </w:p>
    <w:p w:rsidR="00EA7A24" w:rsidRDefault="00EA7A24">
      <w:pPr>
        <w:ind w:right="-399"/>
        <w:jc w:val="center"/>
        <w:rPr>
          <w:rFonts w:eastAsia="Times New Roman"/>
        </w:rPr>
      </w:pPr>
    </w:p>
    <w:p w:rsidR="00EA7A24" w:rsidRDefault="00916628">
      <w:pPr>
        <w:numPr>
          <w:ilvl w:val="0"/>
          <w:numId w:val="13"/>
        </w:numPr>
        <w:tabs>
          <w:tab w:val="left" w:pos="602"/>
        </w:tabs>
        <w:spacing w:line="234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 xml:space="preserve">Контрола подношења пореских </w:t>
      </w:r>
      <w:r>
        <w:rPr>
          <w:rFonts w:eastAsia="Times New Roman"/>
        </w:rPr>
        <w:t>пријава обвезника који не воде пословне књиге на основу новостечена имовине (уговор/оставинско решење);</w:t>
      </w:r>
    </w:p>
    <w:p w:rsidR="00EA7A24" w:rsidRDefault="00EA7A24">
      <w:pPr>
        <w:spacing w:line="13" w:lineRule="exact"/>
        <w:rPr>
          <w:rFonts w:eastAsia="Times New Roman"/>
        </w:rPr>
      </w:pPr>
    </w:p>
    <w:p w:rsidR="00EA7A24" w:rsidRDefault="00916628">
      <w:pPr>
        <w:numPr>
          <w:ilvl w:val="0"/>
          <w:numId w:val="13"/>
        </w:numPr>
        <w:tabs>
          <w:tab w:val="left" w:pos="602"/>
        </w:tabs>
        <w:spacing w:line="234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решења о озакоњењу;</w:t>
      </w:r>
    </w:p>
    <w:p w:rsidR="00EA7A24" w:rsidRDefault="00916628">
      <w:pPr>
        <w:numPr>
          <w:ilvl w:val="0"/>
          <w:numId w:val="13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Контролне радње у поступку припреме израде завр</w:t>
      </w:r>
      <w:r>
        <w:rPr>
          <w:rFonts w:eastAsia="Times New Roman"/>
        </w:rPr>
        <w:t>шног рачуна за претходну годину</w:t>
      </w:r>
    </w:p>
    <w:p w:rsidR="00EA7A24" w:rsidRDefault="00916628">
      <w:pPr>
        <w:numPr>
          <w:ilvl w:val="0"/>
          <w:numId w:val="13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плаћања пореских обавеза</w:t>
      </w:r>
    </w:p>
    <w:p w:rsidR="00EA7A24" w:rsidRDefault="00EA7A24">
      <w:pPr>
        <w:spacing w:line="1" w:lineRule="exact"/>
        <w:rPr>
          <w:rFonts w:eastAsia="Times New Roman"/>
        </w:rPr>
      </w:pPr>
    </w:p>
    <w:p w:rsidR="00EA7A24" w:rsidRDefault="00916628">
      <w:pPr>
        <w:numPr>
          <w:ilvl w:val="0"/>
          <w:numId w:val="13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одлагања плаћања пореских обавеза</w:t>
      </w:r>
    </w:p>
    <w:p w:rsidR="00EA7A24" w:rsidRDefault="00EA7A24">
      <w:pPr>
        <w:spacing w:line="2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331" w:lineRule="exact"/>
        <w:rPr>
          <w:sz w:val="20"/>
          <w:szCs w:val="20"/>
        </w:rPr>
      </w:pPr>
    </w:p>
    <w:p w:rsidR="00EA7A24" w:rsidRDefault="00916628">
      <w:pPr>
        <w:ind w:right="-399"/>
        <w:jc w:val="center"/>
        <w:rPr>
          <w:rFonts w:eastAsia="Times New Roman"/>
        </w:rPr>
      </w:pPr>
      <w:r>
        <w:rPr>
          <w:rFonts w:eastAsia="Times New Roman"/>
        </w:rPr>
        <w:t>МАРТ:</w:t>
      </w:r>
    </w:p>
    <w:p w:rsidR="00EA7A24" w:rsidRDefault="00EA7A24">
      <w:pPr>
        <w:ind w:right="-399"/>
        <w:jc w:val="center"/>
        <w:rPr>
          <w:rFonts w:eastAsia="Times New Roman"/>
        </w:rPr>
      </w:pPr>
    </w:p>
    <w:p w:rsidR="00EA7A24" w:rsidRDefault="00EA7A24">
      <w:pPr>
        <w:spacing w:line="11" w:lineRule="exact"/>
        <w:rPr>
          <w:sz w:val="20"/>
          <w:szCs w:val="20"/>
        </w:rPr>
      </w:pPr>
    </w:p>
    <w:p w:rsidR="00EA7A24" w:rsidRDefault="00916628">
      <w:pPr>
        <w:numPr>
          <w:ilvl w:val="0"/>
          <w:numId w:val="14"/>
        </w:numPr>
        <w:tabs>
          <w:tab w:val="left" w:pos="602"/>
        </w:tabs>
        <w:spacing w:line="234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EA7A24" w:rsidRDefault="00EA7A24">
      <w:pPr>
        <w:spacing w:line="10" w:lineRule="exact"/>
        <w:rPr>
          <w:rFonts w:eastAsia="Times New Roman"/>
        </w:rPr>
      </w:pPr>
    </w:p>
    <w:p w:rsidR="00EA7A24" w:rsidRDefault="00916628">
      <w:pPr>
        <w:numPr>
          <w:ilvl w:val="0"/>
          <w:numId w:val="14"/>
        </w:numPr>
        <w:tabs>
          <w:tab w:val="left" w:pos="602"/>
        </w:tabs>
        <w:spacing w:line="235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решења о озакоњењу;</w:t>
      </w:r>
    </w:p>
    <w:p w:rsidR="00EA7A24" w:rsidRDefault="00EA7A24">
      <w:pPr>
        <w:spacing w:line="10" w:lineRule="exact"/>
        <w:rPr>
          <w:rFonts w:eastAsia="Times New Roman"/>
        </w:rPr>
      </w:pPr>
    </w:p>
    <w:p w:rsidR="00EA7A24" w:rsidRDefault="00916628">
      <w:pPr>
        <w:numPr>
          <w:ilvl w:val="0"/>
          <w:numId w:val="14"/>
        </w:numPr>
        <w:tabs>
          <w:tab w:val="left" w:pos="602"/>
        </w:tabs>
        <w:spacing w:line="235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воде пословне књиге поседоване и новостечене имовине</w:t>
      </w:r>
    </w:p>
    <w:p w:rsidR="00EA7A24" w:rsidRDefault="00916628">
      <w:pPr>
        <w:numPr>
          <w:ilvl w:val="0"/>
          <w:numId w:val="14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плаћања пореских обавеза</w:t>
      </w:r>
    </w:p>
    <w:p w:rsidR="00EA7A24" w:rsidRDefault="00916628">
      <w:pPr>
        <w:numPr>
          <w:ilvl w:val="0"/>
          <w:numId w:val="14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одла</w:t>
      </w:r>
      <w:r>
        <w:rPr>
          <w:rFonts w:eastAsia="Times New Roman"/>
        </w:rPr>
        <w:t>гања плаћања пореских обавеза</w:t>
      </w:r>
    </w:p>
    <w:p w:rsidR="00EA7A24" w:rsidRDefault="00916628">
      <w:pPr>
        <w:numPr>
          <w:ilvl w:val="0"/>
          <w:numId w:val="14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истицање фирме на пословном простору</w:t>
      </w:r>
    </w:p>
    <w:p w:rsidR="00EA7A24" w:rsidRDefault="00EA7A24">
      <w:pPr>
        <w:spacing w:line="1" w:lineRule="exact"/>
        <w:rPr>
          <w:rFonts w:eastAsia="Times New Roman"/>
        </w:rPr>
      </w:pPr>
    </w:p>
    <w:p w:rsidR="00EA7A24" w:rsidRDefault="00916628">
      <w:pPr>
        <w:numPr>
          <w:ilvl w:val="0"/>
          <w:numId w:val="14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 xml:space="preserve">Контрола наплате и уплате </w:t>
      </w:r>
      <w:r>
        <w:rPr>
          <w:rFonts w:eastAsia="Times New Roman"/>
          <w:lang/>
        </w:rPr>
        <w:t>накнаде</w:t>
      </w:r>
      <w:r>
        <w:rPr>
          <w:rFonts w:eastAsia="Times New Roman"/>
          <w:lang/>
        </w:rPr>
        <w:t xml:space="preserve"> за заузеће</w:t>
      </w:r>
      <w:r>
        <w:rPr>
          <w:rFonts w:eastAsia="Times New Roman"/>
        </w:rPr>
        <w:t xml:space="preserve"> јавних површина</w:t>
      </w:r>
    </w:p>
    <w:p w:rsidR="00EA7A24" w:rsidRDefault="00EA7A24">
      <w:pPr>
        <w:spacing w:line="2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  <w:lang w:val="sr-Cyrl-CS"/>
        </w:rPr>
      </w:pPr>
    </w:p>
    <w:p w:rsidR="00EA7A24" w:rsidRDefault="00EA7A24">
      <w:pPr>
        <w:spacing w:line="221" w:lineRule="exact"/>
        <w:rPr>
          <w:sz w:val="20"/>
          <w:szCs w:val="20"/>
        </w:rPr>
      </w:pPr>
    </w:p>
    <w:p w:rsidR="00EA7A24" w:rsidRDefault="00916628">
      <w:pPr>
        <w:ind w:right="-399"/>
        <w:jc w:val="center"/>
        <w:rPr>
          <w:rFonts w:eastAsia="Times New Roman"/>
        </w:rPr>
      </w:pPr>
      <w:r>
        <w:rPr>
          <w:rFonts w:eastAsia="Times New Roman"/>
        </w:rPr>
        <w:t>АПРИЛ:</w:t>
      </w:r>
    </w:p>
    <w:p w:rsidR="00EA7A24" w:rsidRDefault="00EA7A24">
      <w:pPr>
        <w:ind w:right="-399"/>
        <w:jc w:val="center"/>
        <w:rPr>
          <w:rFonts w:eastAsia="Times New Roman"/>
        </w:rPr>
      </w:pPr>
    </w:p>
    <w:p w:rsidR="00EA7A24" w:rsidRDefault="00EA7A24">
      <w:pPr>
        <w:spacing w:line="11" w:lineRule="exact"/>
        <w:rPr>
          <w:sz w:val="20"/>
          <w:szCs w:val="20"/>
        </w:rPr>
      </w:pPr>
    </w:p>
    <w:p w:rsidR="00EA7A24" w:rsidRDefault="00916628">
      <w:pPr>
        <w:numPr>
          <w:ilvl w:val="0"/>
          <w:numId w:val="15"/>
        </w:numPr>
        <w:tabs>
          <w:tab w:val="left" w:pos="602"/>
        </w:tabs>
        <w:spacing w:line="235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новостечен</w:t>
      </w:r>
      <w:r>
        <w:rPr>
          <w:rFonts w:eastAsia="Times New Roman"/>
          <w:lang/>
        </w:rPr>
        <w:t>е</w:t>
      </w:r>
      <w:r>
        <w:rPr>
          <w:rFonts w:eastAsia="Times New Roman"/>
        </w:rPr>
        <w:t xml:space="preserve"> имовине (уговор/оставинско решење);</w:t>
      </w:r>
    </w:p>
    <w:p w:rsidR="00EA7A24" w:rsidRDefault="00EA7A24">
      <w:pPr>
        <w:spacing w:line="10" w:lineRule="exact"/>
        <w:rPr>
          <w:rFonts w:eastAsia="Times New Roman"/>
        </w:rPr>
      </w:pPr>
    </w:p>
    <w:p w:rsidR="00EA7A24" w:rsidRDefault="00916628">
      <w:pPr>
        <w:numPr>
          <w:ilvl w:val="0"/>
          <w:numId w:val="15"/>
        </w:numPr>
        <w:tabs>
          <w:tab w:val="left" w:pos="602"/>
        </w:tabs>
        <w:spacing w:line="234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решења о озакоњењу;</w:t>
      </w:r>
    </w:p>
    <w:p w:rsidR="00EA7A24" w:rsidRDefault="00EA7A24">
      <w:pPr>
        <w:spacing w:line="13" w:lineRule="exact"/>
        <w:rPr>
          <w:rFonts w:eastAsia="Times New Roman"/>
        </w:rPr>
      </w:pPr>
    </w:p>
    <w:p w:rsidR="00EA7A24" w:rsidRDefault="00916628">
      <w:pPr>
        <w:numPr>
          <w:ilvl w:val="0"/>
          <w:numId w:val="15"/>
        </w:numPr>
        <w:tabs>
          <w:tab w:val="left" w:pos="602"/>
        </w:tabs>
        <w:spacing w:line="234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воде пословне књиге поседоване и новостечене имовине</w:t>
      </w:r>
    </w:p>
    <w:p w:rsidR="00EA7A24" w:rsidRDefault="00EA7A24">
      <w:pPr>
        <w:spacing w:line="1" w:lineRule="exact"/>
        <w:rPr>
          <w:rFonts w:eastAsia="Times New Roman"/>
        </w:rPr>
      </w:pPr>
    </w:p>
    <w:p w:rsidR="00EA7A24" w:rsidRDefault="00916628">
      <w:pPr>
        <w:numPr>
          <w:ilvl w:val="0"/>
          <w:numId w:val="15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</w:t>
      </w:r>
      <w:r>
        <w:rPr>
          <w:rFonts w:eastAsia="Times New Roman"/>
        </w:rPr>
        <w:t xml:space="preserve"> плаћања пореских обавеза</w:t>
      </w:r>
    </w:p>
    <w:p w:rsidR="00EA7A24" w:rsidRDefault="00916628">
      <w:pPr>
        <w:numPr>
          <w:ilvl w:val="0"/>
          <w:numId w:val="15"/>
        </w:numPr>
        <w:tabs>
          <w:tab w:val="left" w:pos="540"/>
        </w:tabs>
        <w:spacing w:line="238" w:lineRule="auto"/>
        <w:ind w:left="540" w:hanging="127"/>
        <w:rPr>
          <w:rFonts w:eastAsia="Times New Roman"/>
        </w:rPr>
      </w:pPr>
      <w:r>
        <w:rPr>
          <w:rFonts w:eastAsia="Times New Roman"/>
        </w:rPr>
        <w:t>Контрола одлагања плаћања пореских обавеза</w:t>
      </w:r>
    </w:p>
    <w:p w:rsidR="00EA7A24" w:rsidRDefault="00EA7A24">
      <w:pPr>
        <w:spacing w:line="1" w:lineRule="exact"/>
        <w:rPr>
          <w:rFonts w:eastAsia="Times New Roman"/>
        </w:rPr>
      </w:pPr>
    </w:p>
    <w:p w:rsidR="00EA7A24" w:rsidRDefault="00916628">
      <w:pPr>
        <w:numPr>
          <w:ilvl w:val="0"/>
          <w:numId w:val="15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истицање фирме на пословном простору</w:t>
      </w:r>
    </w:p>
    <w:p w:rsidR="00EA7A24" w:rsidRDefault="00916628">
      <w:pPr>
        <w:numPr>
          <w:ilvl w:val="0"/>
          <w:numId w:val="14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 xml:space="preserve">Контрола наплате и уплате </w:t>
      </w:r>
      <w:r>
        <w:rPr>
          <w:rFonts w:eastAsia="Times New Roman"/>
          <w:lang/>
        </w:rPr>
        <w:t>накнаде</w:t>
      </w:r>
      <w:r>
        <w:rPr>
          <w:rFonts w:eastAsia="Times New Roman"/>
          <w:lang/>
        </w:rPr>
        <w:t xml:space="preserve"> за заузеће</w:t>
      </w:r>
      <w:r>
        <w:rPr>
          <w:rFonts w:eastAsia="Times New Roman"/>
        </w:rPr>
        <w:t xml:space="preserve"> јавних површина</w:t>
      </w:r>
    </w:p>
    <w:p w:rsidR="00EA7A24" w:rsidRDefault="00EA7A24">
      <w:pPr>
        <w:tabs>
          <w:tab w:val="left" w:pos="540"/>
        </w:tabs>
        <w:ind w:left="413"/>
        <w:rPr>
          <w:rFonts w:eastAsia="Times New Roman"/>
        </w:rPr>
      </w:pPr>
    </w:p>
    <w:p w:rsidR="00EA7A24" w:rsidRDefault="00EA7A24">
      <w:pPr>
        <w:spacing w:line="353" w:lineRule="exact"/>
        <w:rPr>
          <w:sz w:val="20"/>
          <w:szCs w:val="20"/>
        </w:rPr>
      </w:pPr>
    </w:p>
    <w:p w:rsidR="00EA7A24" w:rsidRDefault="00EA7A24">
      <w:pPr>
        <w:ind w:right="-399"/>
        <w:jc w:val="center"/>
        <w:rPr>
          <w:rFonts w:eastAsia="Times New Roman"/>
        </w:rPr>
      </w:pPr>
      <w:bookmarkStart w:id="7" w:name="page8"/>
      <w:bookmarkEnd w:id="7"/>
    </w:p>
    <w:p w:rsidR="00EA7A24" w:rsidRDefault="00EA7A24">
      <w:pPr>
        <w:ind w:right="-399"/>
        <w:jc w:val="center"/>
        <w:rPr>
          <w:rFonts w:eastAsia="Times New Roman"/>
        </w:rPr>
      </w:pPr>
    </w:p>
    <w:p w:rsidR="00EA7A24" w:rsidRDefault="00916628">
      <w:pPr>
        <w:ind w:right="-399"/>
        <w:jc w:val="center"/>
        <w:rPr>
          <w:rFonts w:eastAsia="Times New Roman"/>
        </w:rPr>
      </w:pPr>
      <w:r>
        <w:rPr>
          <w:rFonts w:eastAsia="Times New Roman"/>
        </w:rPr>
        <w:lastRenderedPageBreak/>
        <w:t>МАЈ:</w:t>
      </w:r>
    </w:p>
    <w:p w:rsidR="00EA7A24" w:rsidRDefault="00EA7A24">
      <w:pPr>
        <w:ind w:right="-399"/>
        <w:jc w:val="center"/>
        <w:rPr>
          <w:rFonts w:eastAsia="Times New Roman"/>
        </w:rPr>
      </w:pPr>
    </w:p>
    <w:p w:rsidR="00EA7A24" w:rsidRDefault="00EA7A24">
      <w:pPr>
        <w:spacing w:line="12" w:lineRule="exact"/>
        <w:rPr>
          <w:sz w:val="20"/>
          <w:szCs w:val="20"/>
        </w:rPr>
      </w:pPr>
    </w:p>
    <w:p w:rsidR="00EA7A24" w:rsidRDefault="00916628">
      <w:pPr>
        <w:numPr>
          <w:ilvl w:val="0"/>
          <w:numId w:val="16"/>
        </w:numPr>
        <w:tabs>
          <w:tab w:val="left" w:pos="602"/>
        </w:tabs>
        <w:spacing w:line="234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 xml:space="preserve">Контрола подношења пореских пријава обвезника који не воде пословне </w:t>
      </w:r>
      <w:r>
        <w:rPr>
          <w:rFonts w:eastAsia="Times New Roman"/>
        </w:rPr>
        <w:t>књиге на основу новостечена имовине (уговор/оставинско решење);</w:t>
      </w:r>
    </w:p>
    <w:p w:rsidR="00EA7A24" w:rsidRDefault="00EA7A24">
      <w:pPr>
        <w:spacing w:line="13" w:lineRule="exact"/>
        <w:rPr>
          <w:rFonts w:eastAsia="Times New Roman"/>
        </w:rPr>
      </w:pPr>
    </w:p>
    <w:p w:rsidR="00EA7A24" w:rsidRDefault="00916628">
      <w:pPr>
        <w:numPr>
          <w:ilvl w:val="0"/>
          <w:numId w:val="16"/>
        </w:numPr>
        <w:tabs>
          <w:tab w:val="left" w:pos="602"/>
        </w:tabs>
        <w:spacing w:line="234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решења о озакоњењу;</w:t>
      </w:r>
    </w:p>
    <w:p w:rsidR="00EA7A24" w:rsidRDefault="00EA7A24">
      <w:pPr>
        <w:spacing w:line="10" w:lineRule="exact"/>
        <w:rPr>
          <w:rFonts w:eastAsia="Times New Roman"/>
        </w:rPr>
      </w:pPr>
    </w:p>
    <w:p w:rsidR="00EA7A24" w:rsidRDefault="00916628">
      <w:pPr>
        <w:numPr>
          <w:ilvl w:val="0"/>
          <w:numId w:val="16"/>
        </w:numPr>
        <w:tabs>
          <w:tab w:val="left" w:pos="602"/>
        </w:tabs>
        <w:spacing w:line="235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воде пословне књиге поседоване и но</w:t>
      </w:r>
      <w:r>
        <w:rPr>
          <w:rFonts w:eastAsia="Times New Roman"/>
        </w:rPr>
        <w:t>востечене имовине</w:t>
      </w:r>
    </w:p>
    <w:p w:rsidR="00EA7A24" w:rsidRDefault="00916628">
      <w:pPr>
        <w:numPr>
          <w:ilvl w:val="0"/>
          <w:numId w:val="16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плаћања пореских обавеза</w:t>
      </w:r>
    </w:p>
    <w:p w:rsidR="00EA7A24" w:rsidRDefault="00916628">
      <w:pPr>
        <w:numPr>
          <w:ilvl w:val="0"/>
          <w:numId w:val="16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одлагања плаћања пореских обавеза</w:t>
      </w:r>
    </w:p>
    <w:p w:rsidR="00EA7A24" w:rsidRDefault="00916628">
      <w:pPr>
        <w:numPr>
          <w:ilvl w:val="0"/>
          <w:numId w:val="16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истицање фирме на пословном простору</w:t>
      </w:r>
    </w:p>
    <w:p w:rsidR="00EA7A24" w:rsidRDefault="00EA7A24">
      <w:pPr>
        <w:spacing w:line="20" w:lineRule="exact"/>
        <w:rPr>
          <w:sz w:val="20"/>
          <w:szCs w:val="20"/>
        </w:rPr>
      </w:pPr>
    </w:p>
    <w:p w:rsidR="00EA7A24" w:rsidRDefault="00916628">
      <w:pPr>
        <w:numPr>
          <w:ilvl w:val="0"/>
          <w:numId w:val="14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 xml:space="preserve">Контрола наплате и уплате </w:t>
      </w:r>
      <w:r>
        <w:rPr>
          <w:rFonts w:eastAsia="Times New Roman"/>
          <w:lang/>
        </w:rPr>
        <w:t>накнаде</w:t>
      </w:r>
      <w:r>
        <w:rPr>
          <w:rFonts w:eastAsia="Times New Roman"/>
          <w:lang/>
        </w:rPr>
        <w:t xml:space="preserve"> за заузеће</w:t>
      </w:r>
      <w:r>
        <w:rPr>
          <w:rFonts w:eastAsia="Times New Roman"/>
        </w:rPr>
        <w:t xml:space="preserve"> јавних површина</w:t>
      </w: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332" w:lineRule="exact"/>
        <w:rPr>
          <w:sz w:val="20"/>
          <w:szCs w:val="20"/>
        </w:rPr>
      </w:pPr>
    </w:p>
    <w:p w:rsidR="00EA7A24" w:rsidRDefault="00916628">
      <w:pPr>
        <w:ind w:right="-399"/>
        <w:jc w:val="center"/>
        <w:rPr>
          <w:rFonts w:eastAsia="Times New Roman"/>
        </w:rPr>
      </w:pPr>
      <w:r>
        <w:rPr>
          <w:rFonts w:eastAsia="Times New Roman"/>
        </w:rPr>
        <w:t>ЈУН:</w:t>
      </w:r>
    </w:p>
    <w:p w:rsidR="00EA7A24" w:rsidRDefault="00EA7A24">
      <w:pPr>
        <w:ind w:right="-399"/>
        <w:jc w:val="center"/>
        <w:rPr>
          <w:rFonts w:eastAsia="Times New Roman"/>
        </w:rPr>
      </w:pPr>
    </w:p>
    <w:p w:rsidR="00EA7A24" w:rsidRDefault="00EA7A24">
      <w:pPr>
        <w:spacing w:line="11" w:lineRule="exact"/>
        <w:rPr>
          <w:sz w:val="20"/>
          <w:szCs w:val="20"/>
        </w:rPr>
      </w:pPr>
    </w:p>
    <w:p w:rsidR="00EA7A24" w:rsidRDefault="00916628">
      <w:pPr>
        <w:numPr>
          <w:ilvl w:val="0"/>
          <w:numId w:val="17"/>
        </w:numPr>
        <w:tabs>
          <w:tab w:val="left" w:pos="602"/>
        </w:tabs>
        <w:spacing w:line="234" w:lineRule="auto"/>
        <w:ind w:left="420" w:hanging="7"/>
        <w:rPr>
          <w:rFonts w:eastAsia="Times New Roman"/>
        </w:rPr>
      </w:pPr>
      <w:r>
        <w:rPr>
          <w:rFonts w:eastAsia="Times New Roman"/>
        </w:rPr>
        <w:t xml:space="preserve">Контрола подношења пореских пријава </w:t>
      </w:r>
      <w:r>
        <w:rPr>
          <w:rFonts w:eastAsia="Times New Roman"/>
        </w:rPr>
        <w:t>обвезника који не воде пословне књиге на основу новостечена имовине (уговор/оставинско решење);</w:t>
      </w:r>
    </w:p>
    <w:p w:rsidR="00EA7A24" w:rsidRDefault="00EA7A24">
      <w:pPr>
        <w:spacing w:line="13" w:lineRule="exact"/>
        <w:rPr>
          <w:rFonts w:eastAsia="Times New Roman"/>
        </w:rPr>
      </w:pPr>
    </w:p>
    <w:p w:rsidR="00EA7A24" w:rsidRDefault="00916628">
      <w:pPr>
        <w:numPr>
          <w:ilvl w:val="0"/>
          <w:numId w:val="17"/>
        </w:numPr>
        <w:tabs>
          <w:tab w:val="left" w:pos="602"/>
        </w:tabs>
        <w:spacing w:line="234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решења о озакоњењу;</w:t>
      </w:r>
    </w:p>
    <w:p w:rsidR="00EA7A24" w:rsidRDefault="00EA7A24">
      <w:pPr>
        <w:spacing w:line="10" w:lineRule="exact"/>
        <w:rPr>
          <w:rFonts w:eastAsia="Times New Roman"/>
        </w:rPr>
      </w:pPr>
    </w:p>
    <w:p w:rsidR="00EA7A24" w:rsidRDefault="00916628">
      <w:pPr>
        <w:numPr>
          <w:ilvl w:val="0"/>
          <w:numId w:val="17"/>
        </w:numPr>
        <w:tabs>
          <w:tab w:val="left" w:pos="602"/>
        </w:tabs>
        <w:spacing w:line="235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вод</w:t>
      </w:r>
      <w:r>
        <w:rPr>
          <w:rFonts w:eastAsia="Times New Roman"/>
        </w:rPr>
        <w:t>е пословне књиге поседоване и новостечене имовине</w:t>
      </w:r>
    </w:p>
    <w:p w:rsidR="00EA7A24" w:rsidRDefault="00916628">
      <w:pPr>
        <w:numPr>
          <w:ilvl w:val="0"/>
          <w:numId w:val="17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плаћања пореских обавеза</w:t>
      </w:r>
    </w:p>
    <w:p w:rsidR="00EA7A24" w:rsidRDefault="00916628">
      <w:pPr>
        <w:numPr>
          <w:ilvl w:val="0"/>
          <w:numId w:val="17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одлагања плаћања пореских обавеза</w:t>
      </w:r>
    </w:p>
    <w:p w:rsidR="00EA7A24" w:rsidRDefault="00EA7A24">
      <w:pPr>
        <w:spacing w:line="1" w:lineRule="exact"/>
        <w:rPr>
          <w:rFonts w:eastAsia="Times New Roman"/>
        </w:rPr>
      </w:pPr>
    </w:p>
    <w:p w:rsidR="00EA7A24" w:rsidRDefault="00EA7A24">
      <w:pPr>
        <w:spacing w:line="20" w:lineRule="exact"/>
        <w:rPr>
          <w:sz w:val="20"/>
          <w:szCs w:val="20"/>
        </w:rPr>
      </w:pPr>
    </w:p>
    <w:p w:rsidR="00EA7A24" w:rsidRDefault="00916628">
      <w:pPr>
        <w:numPr>
          <w:ilvl w:val="0"/>
          <w:numId w:val="14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 xml:space="preserve">Контрола наплате и уплате </w:t>
      </w:r>
      <w:r>
        <w:rPr>
          <w:rFonts w:eastAsia="Times New Roman"/>
          <w:lang/>
        </w:rPr>
        <w:t>накнаде</w:t>
      </w:r>
      <w:r>
        <w:rPr>
          <w:rFonts w:eastAsia="Times New Roman"/>
          <w:lang/>
        </w:rPr>
        <w:t xml:space="preserve"> за заузеће</w:t>
      </w:r>
      <w:r>
        <w:rPr>
          <w:rFonts w:eastAsia="Times New Roman"/>
        </w:rPr>
        <w:t xml:space="preserve"> јавних површина</w:t>
      </w: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329" w:lineRule="exact"/>
        <w:rPr>
          <w:sz w:val="20"/>
          <w:szCs w:val="20"/>
        </w:rPr>
      </w:pPr>
    </w:p>
    <w:p w:rsidR="00EA7A24" w:rsidRDefault="00916628">
      <w:pPr>
        <w:ind w:right="-399"/>
        <w:jc w:val="center"/>
        <w:rPr>
          <w:rFonts w:eastAsia="Times New Roman"/>
        </w:rPr>
      </w:pPr>
      <w:r>
        <w:rPr>
          <w:rFonts w:eastAsia="Times New Roman"/>
        </w:rPr>
        <w:t>ЈУЛ:</w:t>
      </w:r>
    </w:p>
    <w:p w:rsidR="00EA7A24" w:rsidRDefault="00EA7A24">
      <w:pPr>
        <w:ind w:right="-399"/>
        <w:jc w:val="center"/>
        <w:rPr>
          <w:rFonts w:eastAsia="Times New Roman"/>
        </w:rPr>
      </w:pPr>
    </w:p>
    <w:p w:rsidR="00EA7A24" w:rsidRDefault="00EA7A24">
      <w:pPr>
        <w:spacing w:line="11" w:lineRule="exact"/>
        <w:rPr>
          <w:sz w:val="20"/>
          <w:szCs w:val="20"/>
        </w:rPr>
      </w:pPr>
    </w:p>
    <w:p w:rsidR="00EA7A24" w:rsidRDefault="00916628">
      <w:pPr>
        <w:numPr>
          <w:ilvl w:val="0"/>
          <w:numId w:val="18"/>
        </w:numPr>
        <w:tabs>
          <w:tab w:val="left" w:pos="602"/>
        </w:tabs>
        <w:spacing w:line="235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 xml:space="preserve">Контрола подношења пореских пријава обвезника који не </w:t>
      </w:r>
      <w:r>
        <w:rPr>
          <w:rFonts w:eastAsia="Times New Roman"/>
        </w:rPr>
        <w:t>воде пословне књиге на основу новостечена имовине (уговор/оставинско решење);</w:t>
      </w:r>
    </w:p>
    <w:p w:rsidR="00EA7A24" w:rsidRDefault="00EA7A24">
      <w:pPr>
        <w:spacing w:line="10" w:lineRule="exact"/>
        <w:rPr>
          <w:rFonts w:eastAsia="Times New Roman"/>
        </w:rPr>
      </w:pPr>
    </w:p>
    <w:p w:rsidR="00EA7A24" w:rsidRDefault="00916628">
      <w:pPr>
        <w:numPr>
          <w:ilvl w:val="0"/>
          <w:numId w:val="18"/>
        </w:numPr>
        <w:tabs>
          <w:tab w:val="left" w:pos="602"/>
        </w:tabs>
        <w:spacing w:line="235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решења о озакоњењу;</w:t>
      </w:r>
    </w:p>
    <w:p w:rsidR="00EA7A24" w:rsidRDefault="00916628">
      <w:pPr>
        <w:numPr>
          <w:ilvl w:val="0"/>
          <w:numId w:val="18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плаћања пореских обавеза</w:t>
      </w:r>
    </w:p>
    <w:p w:rsidR="00EA7A24" w:rsidRDefault="00916628">
      <w:pPr>
        <w:numPr>
          <w:ilvl w:val="0"/>
          <w:numId w:val="18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одлагања плаћања пореских обав</w:t>
      </w:r>
      <w:r>
        <w:rPr>
          <w:rFonts w:eastAsia="Times New Roman"/>
        </w:rPr>
        <w:t>еза</w:t>
      </w:r>
    </w:p>
    <w:p w:rsidR="00EA7A24" w:rsidRDefault="00916628">
      <w:pPr>
        <w:tabs>
          <w:tab w:val="left" w:pos="540"/>
        </w:tabs>
        <w:ind w:firstLineChars="200" w:firstLine="440"/>
        <w:rPr>
          <w:sz w:val="20"/>
          <w:szCs w:val="20"/>
          <w:lang w:val="sr-Cyrl-CS"/>
        </w:rPr>
      </w:pPr>
      <w:r>
        <w:rPr>
          <w:rFonts w:eastAsia="Times New Roman"/>
          <w:lang/>
        </w:rPr>
        <w:t xml:space="preserve">- </w:t>
      </w:r>
      <w:r>
        <w:rPr>
          <w:rFonts w:eastAsia="Times New Roman"/>
        </w:rPr>
        <w:t xml:space="preserve">Контрола наплате и уплате </w:t>
      </w:r>
      <w:r>
        <w:rPr>
          <w:rFonts w:eastAsia="Times New Roman"/>
          <w:lang/>
        </w:rPr>
        <w:t>накнаде</w:t>
      </w:r>
      <w:r>
        <w:rPr>
          <w:rFonts w:eastAsia="Times New Roman"/>
          <w:lang/>
        </w:rPr>
        <w:t xml:space="preserve"> за заузеће</w:t>
      </w:r>
      <w:r>
        <w:rPr>
          <w:rFonts w:eastAsia="Times New Roman"/>
        </w:rPr>
        <w:t xml:space="preserve"> јавних површина</w:t>
      </w:r>
    </w:p>
    <w:p w:rsidR="00EA7A24" w:rsidRDefault="00EA7A24">
      <w:pPr>
        <w:spacing w:line="329" w:lineRule="exact"/>
        <w:rPr>
          <w:sz w:val="20"/>
          <w:szCs w:val="20"/>
          <w:lang w:val="sr-Cyrl-CS"/>
        </w:rPr>
      </w:pPr>
    </w:p>
    <w:p w:rsidR="00EA7A24" w:rsidRDefault="00916628">
      <w:pPr>
        <w:ind w:right="-399"/>
        <w:jc w:val="center"/>
        <w:rPr>
          <w:rFonts w:eastAsia="Times New Roman"/>
        </w:rPr>
      </w:pPr>
      <w:r>
        <w:rPr>
          <w:rFonts w:eastAsia="Times New Roman"/>
        </w:rPr>
        <w:t>АВГУСТ:</w:t>
      </w:r>
    </w:p>
    <w:p w:rsidR="00EA7A24" w:rsidRDefault="00EA7A24">
      <w:pPr>
        <w:ind w:right="-399"/>
        <w:jc w:val="center"/>
        <w:rPr>
          <w:rFonts w:eastAsia="Times New Roman"/>
        </w:rPr>
      </w:pPr>
    </w:p>
    <w:p w:rsidR="00EA7A24" w:rsidRDefault="00EA7A24">
      <w:pPr>
        <w:spacing w:line="11" w:lineRule="exact"/>
        <w:rPr>
          <w:sz w:val="20"/>
          <w:szCs w:val="20"/>
        </w:rPr>
      </w:pPr>
    </w:p>
    <w:p w:rsidR="00EA7A24" w:rsidRDefault="00916628">
      <w:pPr>
        <w:numPr>
          <w:ilvl w:val="0"/>
          <w:numId w:val="19"/>
        </w:numPr>
        <w:tabs>
          <w:tab w:val="left" w:pos="602"/>
        </w:tabs>
        <w:spacing w:line="235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EA7A24" w:rsidRDefault="00EA7A24">
      <w:pPr>
        <w:spacing w:line="11" w:lineRule="exact"/>
        <w:rPr>
          <w:rFonts w:eastAsia="Times New Roman"/>
        </w:rPr>
      </w:pPr>
    </w:p>
    <w:p w:rsidR="00EA7A24" w:rsidRDefault="00916628">
      <w:pPr>
        <w:numPr>
          <w:ilvl w:val="0"/>
          <w:numId w:val="19"/>
        </w:numPr>
        <w:tabs>
          <w:tab w:val="left" w:pos="602"/>
        </w:tabs>
        <w:spacing w:line="235" w:lineRule="auto"/>
        <w:ind w:left="420" w:right="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</w:t>
      </w:r>
      <w:r>
        <w:rPr>
          <w:rFonts w:eastAsia="Times New Roman"/>
        </w:rPr>
        <w:t xml:space="preserve"> који не воде пословне књиге на основу решења о озакоњењу;</w:t>
      </w:r>
    </w:p>
    <w:p w:rsidR="00EA7A24" w:rsidRDefault="00916628">
      <w:pPr>
        <w:numPr>
          <w:ilvl w:val="0"/>
          <w:numId w:val="19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>Контрола плаћања пореских обавеза</w:t>
      </w:r>
    </w:p>
    <w:p w:rsidR="00EA7A24" w:rsidRDefault="00916628">
      <w:pPr>
        <w:numPr>
          <w:ilvl w:val="0"/>
          <w:numId w:val="19"/>
        </w:numPr>
        <w:tabs>
          <w:tab w:val="left" w:pos="540"/>
        </w:tabs>
        <w:ind w:left="540" w:hanging="127"/>
        <w:rPr>
          <w:sz w:val="20"/>
          <w:szCs w:val="20"/>
        </w:rPr>
      </w:pPr>
      <w:r>
        <w:rPr>
          <w:rFonts w:eastAsia="Times New Roman"/>
        </w:rPr>
        <w:t>Контрола одлагања плаћања пореских обавеза</w:t>
      </w:r>
    </w:p>
    <w:p w:rsidR="00EA7A24" w:rsidRDefault="00916628">
      <w:pPr>
        <w:numPr>
          <w:ilvl w:val="0"/>
          <w:numId w:val="14"/>
        </w:numPr>
        <w:tabs>
          <w:tab w:val="left" w:pos="540"/>
        </w:tabs>
        <w:ind w:left="540" w:hanging="127"/>
        <w:rPr>
          <w:rFonts w:eastAsia="Times New Roman"/>
        </w:rPr>
      </w:pPr>
      <w:r>
        <w:rPr>
          <w:rFonts w:eastAsia="Times New Roman"/>
        </w:rPr>
        <w:t xml:space="preserve">Контрола наплате и уплате </w:t>
      </w:r>
      <w:r>
        <w:rPr>
          <w:rFonts w:eastAsia="Times New Roman"/>
          <w:lang/>
        </w:rPr>
        <w:t>накнаде</w:t>
      </w:r>
      <w:r>
        <w:rPr>
          <w:rFonts w:eastAsia="Times New Roman"/>
          <w:lang/>
        </w:rPr>
        <w:t xml:space="preserve"> за заузеће</w:t>
      </w:r>
      <w:r>
        <w:rPr>
          <w:rFonts w:eastAsia="Times New Roman"/>
        </w:rPr>
        <w:t xml:space="preserve"> јавних површина</w:t>
      </w: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916628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lang/>
        </w:rPr>
        <w:t>С</w:t>
      </w:r>
      <w:r>
        <w:rPr>
          <w:rFonts w:eastAsia="Times New Roman"/>
        </w:rPr>
        <w:t>ЕПТЕМБАР:</w:t>
      </w:r>
    </w:p>
    <w:p w:rsidR="00EA7A24" w:rsidRDefault="00EA7A24">
      <w:pPr>
        <w:ind w:right="-399"/>
        <w:jc w:val="center"/>
        <w:rPr>
          <w:rFonts w:eastAsia="Times New Roman"/>
          <w:lang w:val="sr-Cyrl-CS"/>
        </w:rPr>
      </w:pPr>
    </w:p>
    <w:p w:rsidR="00EA7A24" w:rsidRDefault="00EA7A24">
      <w:pPr>
        <w:spacing w:line="9" w:lineRule="exact"/>
        <w:rPr>
          <w:sz w:val="20"/>
          <w:szCs w:val="20"/>
          <w:lang w:val="sr-Cyrl-CS"/>
        </w:rPr>
      </w:pPr>
      <w:bookmarkStart w:id="8" w:name="page9"/>
      <w:bookmarkEnd w:id="8"/>
    </w:p>
    <w:p w:rsidR="00EA7A24" w:rsidRDefault="00EA7A24">
      <w:pPr>
        <w:spacing w:line="9" w:lineRule="exact"/>
        <w:rPr>
          <w:sz w:val="20"/>
          <w:szCs w:val="20"/>
          <w:lang w:val="sr-Cyrl-CS"/>
        </w:rPr>
      </w:pPr>
    </w:p>
    <w:p w:rsidR="00EA7A24" w:rsidRDefault="00EA7A24">
      <w:pPr>
        <w:spacing w:line="9" w:lineRule="exact"/>
        <w:rPr>
          <w:sz w:val="20"/>
          <w:szCs w:val="20"/>
          <w:lang w:val="sr-Cyrl-CS"/>
        </w:rPr>
      </w:pPr>
    </w:p>
    <w:p w:rsidR="00EA7A24" w:rsidRDefault="00916628">
      <w:pPr>
        <w:numPr>
          <w:ilvl w:val="0"/>
          <w:numId w:val="20"/>
        </w:numPr>
        <w:tabs>
          <w:tab w:val="left" w:pos="902"/>
        </w:tabs>
        <w:spacing w:line="234" w:lineRule="auto"/>
        <w:ind w:left="7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</w:t>
      </w:r>
      <w:r>
        <w:rPr>
          <w:rFonts w:eastAsia="Times New Roman"/>
        </w:rPr>
        <w:t>ика који не воде пословне књиге на основу новостечена имовине (уговор/оставинско решење);</w:t>
      </w:r>
    </w:p>
    <w:p w:rsidR="00EA7A24" w:rsidRDefault="00EA7A24">
      <w:pPr>
        <w:spacing w:line="13" w:lineRule="exact"/>
        <w:rPr>
          <w:rFonts w:eastAsia="Times New Roman"/>
        </w:rPr>
      </w:pPr>
    </w:p>
    <w:p w:rsidR="00EA7A24" w:rsidRDefault="00916628">
      <w:pPr>
        <w:numPr>
          <w:ilvl w:val="0"/>
          <w:numId w:val="20"/>
        </w:numPr>
        <w:tabs>
          <w:tab w:val="left" w:pos="902"/>
        </w:tabs>
        <w:spacing w:line="234" w:lineRule="auto"/>
        <w:ind w:left="7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решења о озакоњењу;</w:t>
      </w:r>
    </w:p>
    <w:p w:rsidR="00EA7A24" w:rsidRDefault="00EA7A24">
      <w:pPr>
        <w:spacing w:line="1" w:lineRule="exact"/>
        <w:rPr>
          <w:rFonts w:eastAsia="Times New Roman"/>
        </w:rPr>
      </w:pPr>
    </w:p>
    <w:p w:rsidR="00EA7A24" w:rsidRDefault="00916628">
      <w:pPr>
        <w:numPr>
          <w:ilvl w:val="0"/>
          <w:numId w:val="20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lastRenderedPageBreak/>
        <w:t>Контрола плаћања пореских обавеза</w:t>
      </w:r>
    </w:p>
    <w:p w:rsidR="00EA7A24" w:rsidRDefault="00916628">
      <w:pPr>
        <w:numPr>
          <w:ilvl w:val="0"/>
          <w:numId w:val="20"/>
        </w:numPr>
        <w:tabs>
          <w:tab w:val="left" w:pos="840"/>
        </w:tabs>
        <w:ind w:left="840" w:hanging="127"/>
        <w:rPr>
          <w:sz w:val="20"/>
          <w:szCs w:val="20"/>
        </w:rPr>
      </w:pPr>
      <w:r>
        <w:rPr>
          <w:rFonts w:eastAsia="Times New Roman"/>
        </w:rPr>
        <w:t xml:space="preserve">Контрола одлагања плаћања </w:t>
      </w:r>
      <w:r>
        <w:rPr>
          <w:rFonts w:eastAsia="Times New Roman"/>
        </w:rPr>
        <w:t>пореских обавеза</w:t>
      </w:r>
    </w:p>
    <w:p w:rsidR="00EA7A24" w:rsidRDefault="00916628">
      <w:pPr>
        <w:tabs>
          <w:tab w:val="left" w:pos="540"/>
        </w:tabs>
        <w:ind w:firstLineChars="350" w:firstLine="770"/>
        <w:rPr>
          <w:rFonts w:eastAsia="Times New Roman"/>
        </w:rPr>
      </w:pPr>
      <w:r>
        <w:rPr>
          <w:rFonts w:eastAsia="Times New Roman"/>
          <w:lang/>
        </w:rPr>
        <w:t xml:space="preserve">- </w:t>
      </w:r>
      <w:r>
        <w:rPr>
          <w:rFonts w:eastAsia="Times New Roman"/>
        </w:rPr>
        <w:t xml:space="preserve">Контрола наплате и уплате </w:t>
      </w:r>
      <w:r>
        <w:rPr>
          <w:rFonts w:eastAsia="Times New Roman"/>
          <w:lang/>
        </w:rPr>
        <w:t>накнаде</w:t>
      </w:r>
      <w:r>
        <w:rPr>
          <w:rFonts w:eastAsia="Times New Roman"/>
          <w:lang/>
        </w:rPr>
        <w:t xml:space="preserve"> за заузеће</w:t>
      </w:r>
      <w:r>
        <w:rPr>
          <w:rFonts w:eastAsia="Times New Roman"/>
        </w:rPr>
        <w:t xml:space="preserve"> јавних површина</w:t>
      </w:r>
    </w:p>
    <w:p w:rsidR="00EA7A24" w:rsidRDefault="00EA7A24">
      <w:pPr>
        <w:spacing w:line="331" w:lineRule="exact"/>
        <w:rPr>
          <w:sz w:val="20"/>
          <w:szCs w:val="20"/>
        </w:rPr>
      </w:pPr>
    </w:p>
    <w:p w:rsidR="00EA7A24" w:rsidRDefault="00916628">
      <w:pPr>
        <w:ind w:left="4800"/>
        <w:rPr>
          <w:rFonts w:eastAsia="Times New Roman"/>
        </w:rPr>
      </w:pPr>
      <w:r>
        <w:rPr>
          <w:rFonts w:eastAsia="Times New Roman"/>
        </w:rPr>
        <w:t>ОКТОБАР:</w:t>
      </w:r>
    </w:p>
    <w:p w:rsidR="00EA7A24" w:rsidRDefault="00EA7A24">
      <w:pPr>
        <w:ind w:left="4800"/>
        <w:rPr>
          <w:rFonts w:eastAsia="Times New Roman"/>
        </w:rPr>
      </w:pPr>
    </w:p>
    <w:p w:rsidR="00EA7A24" w:rsidRDefault="00EA7A24">
      <w:pPr>
        <w:spacing w:line="11" w:lineRule="exact"/>
        <w:rPr>
          <w:sz w:val="20"/>
          <w:szCs w:val="20"/>
        </w:rPr>
      </w:pPr>
    </w:p>
    <w:p w:rsidR="00EA7A24" w:rsidRDefault="00916628">
      <w:pPr>
        <w:numPr>
          <w:ilvl w:val="0"/>
          <w:numId w:val="21"/>
        </w:numPr>
        <w:tabs>
          <w:tab w:val="left" w:pos="902"/>
        </w:tabs>
        <w:spacing w:line="234" w:lineRule="auto"/>
        <w:ind w:left="7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EA7A24" w:rsidRDefault="00EA7A24">
      <w:pPr>
        <w:spacing w:line="13" w:lineRule="exact"/>
        <w:rPr>
          <w:rFonts w:eastAsia="Times New Roman"/>
        </w:rPr>
      </w:pPr>
    </w:p>
    <w:p w:rsidR="00EA7A24" w:rsidRDefault="00916628">
      <w:pPr>
        <w:numPr>
          <w:ilvl w:val="0"/>
          <w:numId w:val="21"/>
        </w:numPr>
        <w:tabs>
          <w:tab w:val="left" w:pos="902"/>
        </w:tabs>
        <w:spacing w:line="234" w:lineRule="auto"/>
        <w:ind w:left="7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</w:t>
      </w:r>
      <w:r>
        <w:rPr>
          <w:rFonts w:eastAsia="Times New Roman"/>
        </w:rPr>
        <w:t>јава обвезника који не воде пословне књиге на основу решења о озакоњењу;</w:t>
      </w:r>
    </w:p>
    <w:p w:rsidR="00EA7A24" w:rsidRDefault="00916628">
      <w:pPr>
        <w:numPr>
          <w:ilvl w:val="0"/>
          <w:numId w:val="21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t>Контрола плаћања пореских обавеза</w:t>
      </w:r>
    </w:p>
    <w:p w:rsidR="00EA7A24" w:rsidRDefault="00EA7A24">
      <w:pPr>
        <w:spacing w:line="2" w:lineRule="exact"/>
        <w:rPr>
          <w:rFonts w:eastAsia="Times New Roman"/>
        </w:rPr>
      </w:pPr>
    </w:p>
    <w:p w:rsidR="00EA7A24" w:rsidRDefault="00916628">
      <w:pPr>
        <w:numPr>
          <w:ilvl w:val="0"/>
          <w:numId w:val="21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t>Контрола одлагања плаћања пореских обавеза</w:t>
      </w:r>
    </w:p>
    <w:p w:rsidR="00EA7A24" w:rsidRDefault="00EA7A24">
      <w:pPr>
        <w:spacing w:line="2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329" w:lineRule="exact"/>
        <w:rPr>
          <w:sz w:val="20"/>
          <w:szCs w:val="20"/>
        </w:rPr>
      </w:pPr>
    </w:p>
    <w:p w:rsidR="00EA7A24" w:rsidRDefault="00916628">
      <w:pPr>
        <w:ind w:left="4700"/>
        <w:rPr>
          <w:rFonts w:eastAsia="Times New Roman"/>
        </w:rPr>
      </w:pPr>
      <w:r>
        <w:rPr>
          <w:rFonts w:eastAsia="Times New Roman"/>
        </w:rPr>
        <w:t>НОВЕМБАР:</w:t>
      </w:r>
    </w:p>
    <w:p w:rsidR="00EA7A24" w:rsidRDefault="00EA7A24">
      <w:pPr>
        <w:ind w:left="4700"/>
        <w:rPr>
          <w:rFonts w:eastAsia="Times New Roman"/>
        </w:rPr>
      </w:pPr>
    </w:p>
    <w:p w:rsidR="00EA7A24" w:rsidRDefault="00EA7A24">
      <w:pPr>
        <w:spacing w:line="11" w:lineRule="exact"/>
        <w:rPr>
          <w:sz w:val="20"/>
          <w:szCs w:val="20"/>
        </w:rPr>
      </w:pPr>
    </w:p>
    <w:p w:rsidR="00EA7A24" w:rsidRDefault="00916628">
      <w:pPr>
        <w:numPr>
          <w:ilvl w:val="0"/>
          <w:numId w:val="22"/>
        </w:numPr>
        <w:tabs>
          <w:tab w:val="left" w:pos="902"/>
        </w:tabs>
        <w:spacing w:line="235" w:lineRule="auto"/>
        <w:ind w:left="720" w:hanging="7"/>
        <w:rPr>
          <w:rFonts w:eastAsia="Times New Roman"/>
        </w:rPr>
      </w:pPr>
      <w:r>
        <w:rPr>
          <w:rFonts w:eastAsia="Times New Roman"/>
        </w:rPr>
        <w:t xml:space="preserve">Контрола подношења пореских пријава обвезника који не воде пословне књиге на основу </w:t>
      </w:r>
      <w:r>
        <w:rPr>
          <w:rFonts w:eastAsia="Times New Roman"/>
        </w:rPr>
        <w:t>новостечена имовине (уговор/оставинско решење);</w:t>
      </w:r>
    </w:p>
    <w:p w:rsidR="00EA7A24" w:rsidRDefault="00EA7A24">
      <w:pPr>
        <w:spacing w:line="10" w:lineRule="exact"/>
        <w:rPr>
          <w:rFonts w:eastAsia="Times New Roman"/>
        </w:rPr>
      </w:pPr>
    </w:p>
    <w:p w:rsidR="00EA7A24" w:rsidRDefault="00916628">
      <w:pPr>
        <w:numPr>
          <w:ilvl w:val="0"/>
          <w:numId w:val="22"/>
        </w:numPr>
        <w:tabs>
          <w:tab w:val="left" w:pos="902"/>
        </w:tabs>
        <w:spacing w:line="234" w:lineRule="auto"/>
        <w:ind w:left="7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решења о озакоњењу;</w:t>
      </w:r>
    </w:p>
    <w:p w:rsidR="00EA7A24" w:rsidRDefault="00EA7A24">
      <w:pPr>
        <w:spacing w:line="1" w:lineRule="exact"/>
        <w:rPr>
          <w:rFonts w:eastAsia="Times New Roman"/>
        </w:rPr>
      </w:pPr>
    </w:p>
    <w:p w:rsidR="00EA7A24" w:rsidRDefault="00916628">
      <w:pPr>
        <w:numPr>
          <w:ilvl w:val="0"/>
          <w:numId w:val="22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t>Контрола плаћања пореских обавеза</w:t>
      </w:r>
    </w:p>
    <w:p w:rsidR="00EA7A24" w:rsidRDefault="00916628">
      <w:pPr>
        <w:numPr>
          <w:ilvl w:val="0"/>
          <w:numId w:val="22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t>Контрола одлагања плаћања пореских обавеза</w:t>
      </w:r>
    </w:p>
    <w:p w:rsidR="00EA7A24" w:rsidRDefault="00EA7A24">
      <w:pPr>
        <w:spacing w:line="2" w:lineRule="exact"/>
        <w:rPr>
          <w:rFonts w:eastAsia="Times New Roman"/>
        </w:rPr>
      </w:pPr>
    </w:p>
    <w:p w:rsidR="00EA7A24" w:rsidRDefault="00916628">
      <w:pPr>
        <w:numPr>
          <w:ilvl w:val="0"/>
          <w:numId w:val="22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t xml:space="preserve">Утврђивање застарелих </w:t>
      </w:r>
      <w:r>
        <w:rPr>
          <w:rFonts w:eastAsia="Times New Roman"/>
        </w:rPr>
        <w:t>потреживања</w:t>
      </w:r>
    </w:p>
    <w:p w:rsidR="00EA7A24" w:rsidRDefault="00EA7A24">
      <w:pPr>
        <w:spacing w:line="2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329" w:lineRule="exact"/>
        <w:rPr>
          <w:sz w:val="20"/>
          <w:szCs w:val="20"/>
        </w:rPr>
      </w:pPr>
    </w:p>
    <w:p w:rsidR="00EA7A24" w:rsidRDefault="00916628">
      <w:pPr>
        <w:ind w:left="4720"/>
        <w:rPr>
          <w:rFonts w:eastAsia="Times New Roman"/>
        </w:rPr>
      </w:pPr>
      <w:r>
        <w:rPr>
          <w:rFonts w:eastAsia="Times New Roman"/>
        </w:rPr>
        <w:t>ДЕЦЕМБАР:</w:t>
      </w:r>
    </w:p>
    <w:p w:rsidR="00EA7A24" w:rsidRDefault="00EA7A24">
      <w:pPr>
        <w:ind w:left="4720"/>
        <w:rPr>
          <w:rFonts w:eastAsia="Times New Roman"/>
        </w:rPr>
      </w:pPr>
    </w:p>
    <w:p w:rsidR="00EA7A24" w:rsidRDefault="00EA7A24">
      <w:pPr>
        <w:spacing w:line="11" w:lineRule="exact"/>
        <w:rPr>
          <w:sz w:val="20"/>
          <w:szCs w:val="20"/>
        </w:rPr>
      </w:pPr>
    </w:p>
    <w:p w:rsidR="00EA7A24" w:rsidRDefault="00916628">
      <w:pPr>
        <w:numPr>
          <w:ilvl w:val="0"/>
          <w:numId w:val="23"/>
        </w:numPr>
        <w:tabs>
          <w:tab w:val="left" w:pos="902"/>
        </w:tabs>
        <w:spacing w:line="234" w:lineRule="auto"/>
        <w:ind w:left="720" w:hanging="7"/>
        <w:rPr>
          <w:rFonts w:eastAsia="Times New Roman"/>
        </w:rPr>
      </w:pPr>
      <w:r>
        <w:rPr>
          <w:rFonts w:eastAsia="Times New Roman"/>
        </w:rPr>
        <w:t>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EA7A24" w:rsidRDefault="00EA7A24">
      <w:pPr>
        <w:spacing w:line="13" w:lineRule="exact"/>
        <w:rPr>
          <w:rFonts w:eastAsia="Times New Roman"/>
        </w:rPr>
      </w:pPr>
    </w:p>
    <w:p w:rsidR="00EA7A24" w:rsidRDefault="00916628">
      <w:pPr>
        <w:numPr>
          <w:ilvl w:val="0"/>
          <w:numId w:val="23"/>
        </w:numPr>
        <w:tabs>
          <w:tab w:val="left" w:pos="902"/>
        </w:tabs>
        <w:spacing w:line="234" w:lineRule="auto"/>
        <w:ind w:left="720" w:hanging="7"/>
        <w:rPr>
          <w:rFonts w:eastAsia="Times New Roman"/>
        </w:rPr>
      </w:pPr>
      <w:r>
        <w:rPr>
          <w:rFonts w:eastAsia="Times New Roman"/>
        </w:rPr>
        <w:t xml:space="preserve">Контрола подношења пореских пријава обвезника који не воде пословне књиге на основу решења о </w:t>
      </w:r>
      <w:r>
        <w:rPr>
          <w:rFonts w:eastAsia="Times New Roman"/>
        </w:rPr>
        <w:t>озакоњењу;</w:t>
      </w:r>
    </w:p>
    <w:p w:rsidR="00EA7A24" w:rsidRDefault="00EA7A24">
      <w:pPr>
        <w:spacing w:line="1" w:lineRule="exact"/>
        <w:rPr>
          <w:rFonts w:eastAsia="Times New Roman"/>
        </w:rPr>
      </w:pPr>
    </w:p>
    <w:p w:rsidR="00EA7A24" w:rsidRDefault="00916628">
      <w:pPr>
        <w:numPr>
          <w:ilvl w:val="0"/>
          <w:numId w:val="23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t>Контрола плаћања пореских обавеза</w:t>
      </w:r>
    </w:p>
    <w:p w:rsidR="00EA7A24" w:rsidRDefault="00916628">
      <w:pPr>
        <w:numPr>
          <w:ilvl w:val="0"/>
          <w:numId w:val="23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t>Контрола одлагања плаћања пореских обавеза</w:t>
      </w:r>
    </w:p>
    <w:p w:rsidR="00EA7A24" w:rsidRDefault="00916628">
      <w:pPr>
        <w:numPr>
          <w:ilvl w:val="0"/>
          <w:numId w:val="23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t>Утврђивање застарелих потреживања</w:t>
      </w:r>
    </w:p>
    <w:p w:rsidR="00EA7A24" w:rsidRDefault="00EA7A24">
      <w:pPr>
        <w:spacing w:line="2" w:lineRule="exact"/>
        <w:rPr>
          <w:rFonts w:eastAsia="Times New Roman"/>
        </w:rPr>
      </w:pPr>
    </w:p>
    <w:p w:rsidR="00EA7A24" w:rsidRDefault="00916628">
      <w:pPr>
        <w:numPr>
          <w:ilvl w:val="0"/>
          <w:numId w:val="23"/>
        </w:numPr>
        <w:tabs>
          <w:tab w:val="left" w:pos="840"/>
        </w:tabs>
        <w:ind w:left="840" w:hanging="127"/>
        <w:rPr>
          <w:rFonts w:eastAsia="Times New Roman"/>
        </w:rPr>
      </w:pPr>
      <w:r>
        <w:rPr>
          <w:rFonts w:eastAsia="Times New Roman"/>
        </w:rPr>
        <w:t>Контрола књиговодствених налога у фискалној години</w:t>
      </w: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332" w:lineRule="exact"/>
        <w:rPr>
          <w:sz w:val="20"/>
          <w:szCs w:val="20"/>
        </w:rPr>
      </w:pPr>
    </w:p>
    <w:p w:rsidR="00EA7A24" w:rsidRDefault="00916628">
      <w:pPr>
        <w:numPr>
          <w:ilvl w:val="0"/>
          <w:numId w:val="24"/>
        </w:numPr>
        <w:tabs>
          <w:tab w:val="left" w:pos="932"/>
        </w:tabs>
        <w:spacing w:line="271" w:lineRule="auto"/>
        <w:ind w:right="180" w:firstLine="713"/>
        <w:jc w:val="both"/>
        <w:rPr>
          <w:rFonts w:eastAsia="Times New Roman"/>
        </w:rPr>
      </w:pPr>
      <w:r>
        <w:rPr>
          <w:rFonts w:eastAsia="Times New Roman"/>
        </w:rPr>
        <w:t>складу са Годишњим програмом рада руков</w:t>
      </w:r>
      <w:r>
        <w:rPr>
          <w:rFonts w:eastAsia="Times New Roman"/>
          <w:lang/>
        </w:rPr>
        <w:t>о</w:t>
      </w:r>
      <w:r>
        <w:rPr>
          <w:rFonts w:eastAsia="Times New Roman"/>
        </w:rPr>
        <w:t>дилац Од</w:t>
      </w:r>
      <w:r>
        <w:rPr>
          <w:rFonts w:eastAsia="Times New Roman"/>
          <w:lang/>
        </w:rPr>
        <w:t>ељења</w:t>
      </w:r>
      <w:r>
        <w:rPr>
          <w:rFonts w:eastAsia="Times New Roman"/>
          <w:lang/>
        </w:rPr>
        <w:t xml:space="preserve"> за локалну пореску админи</w:t>
      </w:r>
      <w:r>
        <w:rPr>
          <w:rFonts w:eastAsia="Times New Roman"/>
          <w:lang/>
        </w:rPr>
        <w:t>страцију</w:t>
      </w:r>
      <w:r>
        <w:rPr>
          <w:rFonts w:eastAsia="Times New Roman"/>
        </w:rPr>
        <w:t xml:space="preserve"> планира месечне активности инспектора као Распоред дужности инспектора Од</w:t>
      </w:r>
      <w:r>
        <w:rPr>
          <w:rFonts w:eastAsia="Times New Roman"/>
          <w:lang/>
        </w:rPr>
        <w:t>ељења</w:t>
      </w:r>
      <w:r>
        <w:rPr>
          <w:rFonts w:eastAsia="Times New Roman"/>
          <w:lang/>
        </w:rPr>
        <w:t xml:space="preserve"> за локалну пореску администрацију</w:t>
      </w:r>
      <w:r>
        <w:rPr>
          <w:rFonts w:eastAsia="Times New Roman"/>
        </w:rPr>
        <w:t>.</w:t>
      </w: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  <w:lang w:val="sr-Cyrl-CS"/>
        </w:rPr>
      </w:pPr>
    </w:p>
    <w:p w:rsidR="00EA7A24" w:rsidRDefault="00EA7A24">
      <w:pPr>
        <w:spacing w:line="265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  <w:bookmarkStart w:id="9" w:name="page10"/>
      <w:bookmarkEnd w:id="9"/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384" w:lineRule="exact"/>
      </w:pPr>
    </w:p>
    <w:p w:rsidR="00EA7A24" w:rsidRDefault="00EA7A24">
      <w:pPr>
        <w:ind w:left="3000"/>
        <w:rPr>
          <w:rFonts w:eastAsia="Times New Roman"/>
        </w:rPr>
      </w:pPr>
    </w:p>
    <w:p w:rsidR="00EA7A24" w:rsidRDefault="00EA7A24">
      <w:pPr>
        <w:ind w:left="3000"/>
        <w:rPr>
          <w:rFonts w:eastAsia="Times New Roman"/>
        </w:rPr>
      </w:pPr>
    </w:p>
    <w:p w:rsidR="00EA7A24" w:rsidRDefault="00EA7A24">
      <w:pPr>
        <w:ind w:left="3000"/>
        <w:rPr>
          <w:rFonts w:eastAsia="Times New Roman"/>
        </w:rPr>
      </w:pPr>
    </w:p>
    <w:p w:rsidR="00EA7A24" w:rsidRDefault="00EA7A24">
      <w:pPr>
        <w:ind w:left="3000"/>
        <w:rPr>
          <w:rFonts w:eastAsia="Times New Roman"/>
        </w:rPr>
      </w:pPr>
    </w:p>
    <w:p w:rsidR="00EA7A24" w:rsidRDefault="00EA7A24">
      <w:pPr>
        <w:ind w:left="3000"/>
        <w:rPr>
          <w:rFonts w:eastAsia="Times New Roman"/>
        </w:rPr>
      </w:pPr>
    </w:p>
    <w:p w:rsidR="00EA7A24" w:rsidRDefault="00EA7A24">
      <w:pPr>
        <w:ind w:left="3000"/>
        <w:rPr>
          <w:rFonts w:eastAsia="Times New Roman"/>
        </w:rPr>
      </w:pPr>
    </w:p>
    <w:p w:rsidR="00EA7A24" w:rsidRDefault="00916628">
      <w:pPr>
        <w:ind w:left="3000"/>
      </w:pPr>
      <w:r>
        <w:rPr>
          <w:rFonts w:eastAsia="Times New Roman"/>
        </w:rPr>
        <w:t>ПРЕДЛОЗИ ЗА УНАПРЕЂЕЊЕ РАДА</w:t>
      </w:r>
    </w:p>
    <w:p w:rsidR="00EA7A24" w:rsidRDefault="00EA7A24">
      <w:pPr>
        <w:spacing w:line="247" w:lineRule="exact"/>
      </w:pPr>
    </w:p>
    <w:p w:rsidR="00EA7A24" w:rsidRDefault="00916628">
      <w:pPr>
        <w:jc w:val="center"/>
        <w:rPr>
          <w:lang/>
        </w:rPr>
      </w:pPr>
      <w:r>
        <w:rPr>
          <w:rFonts w:eastAsia="Times New Roman"/>
        </w:rPr>
        <w:t>За ефективнији и ефикаснији рад Од</w:t>
      </w:r>
      <w:r>
        <w:rPr>
          <w:rFonts w:eastAsia="Times New Roman"/>
          <w:lang/>
        </w:rPr>
        <w:t>ељења</w:t>
      </w:r>
      <w:r>
        <w:rPr>
          <w:rFonts w:eastAsia="Times New Roman"/>
          <w:lang/>
        </w:rPr>
        <w:t xml:space="preserve"> за локалну пореску администрацију</w:t>
      </w: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29" w:lineRule="exact"/>
      </w:pPr>
    </w:p>
    <w:p w:rsidR="00EA7A24" w:rsidRDefault="00916628">
      <w:pPr>
        <w:numPr>
          <w:ilvl w:val="0"/>
          <w:numId w:val="25"/>
        </w:numPr>
        <w:tabs>
          <w:tab w:val="left" w:pos="700"/>
        </w:tabs>
        <w:spacing w:line="235" w:lineRule="auto"/>
        <w:ind w:left="700" w:hanging="349"/>
        <w:rPr>
          <w:rFonts w:eastAsia="Times New Roman"/>
        </w:rPr>
      </w:pPr>
      <w:r>
        <w:rPr>
          <w:rFonts w:eastAsia="Times New Roman"/>
        </w:rPr>
        <w:t>Унапређење комуникације и успостављање сарадње са осталим службама унутра општинске управе;</w:t>
      </w:r>
    </w:p>
    <w:p w:rsidR="00EA7A24" w:rsidRDefault="00EA7A24">
      <w:pPr>
        <w:spacing w:line="15" w:lineRule="exact"/>
        <w:rPr>
          <w:rFonts w:eastAsia="Times New Roman"/>
        </w:rPr>
      </w:pPr>
    </w:p>
    <w:p w:rsidR="00EA7A24" w:rsidRDefault="00916628">
      <w:pPr>
        <w:numPr>
          <w:ilvl w:val="0"/>
          <w:numId w:val="25"/>
        </w:numPr>
        <w:tabs>
          <w:tab w:val="left" w:pos="700"/>
        </w:tabs>
        <w:spacing w:line="234" w:lineRule="auto"/>
        <w:ind w:left="700" w:hanging="349"/>
        <w:rPr>
          <w:rFonts w:eastAsia="Times New Roman"/>
        </w:rPr>
      </w:pPr>
      <w:r>
        <w:rPr>
          <w:rFonts w:eastAsia="Times New Roman"/>
        </w:rPr>
        <w:t>Побољшати сарадњу са државним органима и организацијама и јавним предузећима на терито</w:t>
      </w:r>
      <w:r>
        <w:rPr>
          <w:rFonts w:eastAsia="Times New Roman"/>
          <w:lang/>
        </w:rPr>
        <w:t>р</w:t>
      </w:r>
      <w:r>
        <w:rPr>
          <w:rFonts w:eastAsia="Times New Roman"/>
        </w:rPr>
        <w:t>ији општине,</w:t>
      </w:r>
    </w:p>
    <w:p w:rsidR="00EA7A24" w:rsidRDefault="00EA7A24">
      <w:pPr>
        <w:spacing w:line="15" w:lineRule="exact"/>
        <w:rPr>
          <w:rFonts w:eastAsia="Times New Roman"/>
        </w:rPr>
      </w:pPr>
    </w:p>
    <w:p w:rsidR="00EA7A24" w:rsidRDefault="00916628">
      <w:pPr>
        <w:numPr>
          <w:ilvl w:val="0"/>
          <w:numId w:val="25"/>
        </w:numPr>
        <w:tabs>
          <w:tab w:val="left" w:pos="700"/>
        </w:tabs>
        <w:spacing w:line="234" w:lineRule="auto"/>
        <w:ind w:left="700" w:hanging="349"/>
        <w:rPr>
          <w:rFonts w:eastAsia="Times New Roman"/>
        </w:rPr>
      </w:pPr>
      <w:r>
        <w:rPr>
          <w:rFonts w:eastAsia="Times New Roman"/>
        </w:rPr>
        <w:t>Креирање упустава за што лакшу примену законских стандара који</w:t>
      </w:r>
      <w:r>
        <w:rPr>
          <w:rFonts w:eastAsia="Times New Roman"/>
        </w:rPr>
        <w:t xml:space="preserve"> су циљ инспекцијских надзора;</w:t>
      </w:r>
    </w:p>
    <w:p w:rsidR="00EA7A24" w:rsidRDefault="00EA7A24">
      <w:pPr>
        <w:spacing w:line="2" w:lineRule="exact"/>
        <w:rPr>
          <w:rFonts w:eastAsia="Times New Roman"/>
        </w:rPr>
      </w:pPr>
    </w:p>
    <w:p w:rsidR="00EA7A24" w:rsidRDefault="00916628">
      <w:pPr>
        <w:numPr>
          <w:ilvl w:val="0"/>
          <w:numId w:val="25"/>
        </w:numPr>
        <w:tabs>
          <w:tab w:val="left" w:pos="700"/>
        </w:tabs>
        <w:ind w:left="700" w:hanging="349"/>
        <w:rPr>
          <w:rFonts w:eastAsia="Times New Roman"/>
        </w:rPr>
      </w:pPr>
      <w:r>
        <w:rPr>
          <w:rFonts w:eastAsia="Times New Roman"/>
        </w:rPr>
        <w:t>Едукација запослених у ЛПА путем семинара и чешћих радионица.</w:t>
      </w: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76" w:lineRule="exact"/>
      </w:pPr>
    </w:p>
    <w:p w:rsidR="00EA7A24" w:rsidRDefault="00916628">
      <w:pPr>
        <w:ind w:left="4520"/>
      </w:pPr>
      <w:r>
        <w:rPr>
          <w:rFonts w:eastAsia="Times New Roman"/>
        </w:rPr>
        <w:t>НАПОМЕНА</w:t>
      </w: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29" w:lineRule="exact"/>
      </w:pPr>
    </w:p>
    <w:p w:rsidR="00EA7A24" w:rsidRDefault="00916628">
      <w:pPr>
        <w:spacing w:line="234" w:lineRule="auto"/>
        <w:ind w:firstLine="720"/>
      </w:pPr>
      <w:r>
        <w:rPr>
          <w:rFonts w:eastAsia="Times New Roman"/>
        </w:rPr>
        <w:t>Од</w:t>
      </w:r>
      <w:r>
        <w:rPr>
          <w:rFonts w:eastAsia="Times New Roman"/>
          <w:lang w:val="en-GB"/>
        </w:rPr>
        <w:t>e</w:t>
      </w:r>
      <w:r>
        <w:rPr>
          <w:rFonts w:eastAsia="Times New Roman"/>
          <w:lang/>
        </w:rPr>
        <w:t>љење за локалну пореску администрацију</w:t>
      </w:r>
      <w:r>
        <w:rPr>
          <w:rFonts w:eastAsia="Times New Roman"/>
        </w:rPr>
        <w:t xml:space="preserve"> задржава право измене и допуне Годишњег плана инспекцијског надзора за 20</w:t>
      </w:r>
      <w:r>
        <w:rPr>
          <w:rFonts w:eastAsia="Times New Roman"/>
          <w:lang w:val="en-GB"/>
        </w:rPr>
        <w:t>2</w:t>
      </w:r>
      <w:r w:rsidR="00A70CAD">
        <w:rPr>
          <w:rFonts w:eastAsia="Times New Roman"/>
          <w:lang w:val="en-GB"/>
        </w:rPr>
        <w:t>3</w:t>
      </w:r>
      <w:r>
        <w:rPr>
          <w:rFonts w:eastAsia="Times New Roman"/>
        </w:rPr>
        <w:t xml:space="preserve">. </w:t>
      </w:r>
      <w:r>
        <w:rPr>
          <w:rFonts w:eastAsia="Times New Roman"/>
          <w:lang w:val="sr-Cyrl-CS"/>
        </w:rPr>
        <w:t>г</w:t>
      </w:r>
      <w:r>
        <w:rPr>
          <w:rFonts w:eastAsia="Times New Roman"/>
        </w:rPr>
        <w:t>одину.</w:t>
      </w:r>
    </w:p>
    <w:p w:rsidR="00EA7A24" w:rsidRDefault="00EA7A24">
      <w:pPr>
        <w:spacing w:line="217" w:lineRule="exact"/>
      </w:pPr>
    </w:p>
    <w:p w:rsidR="00EA7A24" w:rsidRDefault="00916628">
      <w:pPr>
        <w:spacing w:line="234" w:lineRule="auto"/>
        <w:ind w:firstLine="720"/>
      </w:pPr>
      <w:r>
        <w:rPr>
          <w:rFonts w:eastAsia="Times New Roman"/>
        </w:rPr>
        <w:t>Годишњи план и</w:t>
      </w:r>
      <w:r>
        <w:rPr>
          <w:rFonts w:eastAsia="Times New Roman"/>
        </w:rPr>
        <w:t>нспекцијског надзора за 20</w:t>
      </w:r>
      <w:r>
        <w:rPr>
          <w:rFonts w:eastAsia="Times New Roman"/>
          <w:lang w:val="en-GB"/>
        </w:rPr>
        <w:t>2</w:t>
      </w:r>
      <w:r w:rsidR="00A70CAD">
        <w:rPr>
          <w:rFonts w:eastAsia="Times New Roman"/>
          <w:lang w:val="en-GB"/>
        </w:rPr>
        <w:t>3</w:t>
      </w:r>
      <w:r>
        <w:rPr>
          <w:rFonts w:eastAsia="Times New Roman"/>
        </w:rPr>
        <w:t xml:space="preserve">. </w:t>
      </w:r>
      <w:r>
        <w:rPr>
          <w:rFonts w:eastAsia="Times New Roman"/>
          <w:lang w:val="sr-Cyrl-CS"/>
        </w:rPr>
        <w:t>г</w:t>
      </w:r>
      <w:r>
        <w:rPr>
          <w:rFonts w:eastAsia="Times New Roman"/>
        </w:rPr>
        <w:t>одину ће се редовно ажурирати, анализирати и контролисати у складу са потребама.</w:t>
      </w: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200" w:lineRule="exact"/>
        <w:rPr>
          <w:sz w:val="20"/>
          <w:szCs w:val="20"/>
        </w:rPr>
      </w:pPr>
    </w:p>
    <w:p w:rsidR="00EA7A24" w:rsidRDefault="00EA7A24">
      <w:pPr>
        <w:spacing w:line="334" w:lineRule="exact"/>
        <w:rPr>
          <w:sz w:val="20"/>
          <w:szCs w:val="20"/>
        </w:rPr>
      </w:pPr>
    </w:p>
    <w:p w:rsidR="00EA7A24" w:rsidRDefault="00EA7A24"/>
    <w:sectPr w:rsidR="00EA7A24" w:rsidSect="00EA7A24">
      <w:pgSz w:w="12240" w:h="15840"/>
      <w:pgMar w:top="1440" w:right="1140" w:bottom="416" w:left="1140" w:header="0" w:footer="0" w:gutter="0"/>
      <w:cols w:space="720" w:equalWidth="0">
        <w:col w:w="99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628" w:rsidRDefault="00916628" w:rsidP="00EA7A24">
      <w:r>
        <w:separator/>
      </w:r>
    </w:p>
  </w:endnote>
  <w:endnote w:type="continuationSeparator" w:id="1">
    <w:p w:rsidR="00916628" w:rsidRDefault="00916628" w:rsidP="00EA7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24" w:rsidRDefault="00EA7A24">
    <w:pPr>
      <w:pStyle w:val="Footer"/>
    </w:pPr>
    <w:r w:rsidRPr="00EA7A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EA7A24" w:rsidRDefault="00EA7A24">
                <w:pPr>
                  <w:pStyle w:val="Footer"/>
                  <w:rPr>
                    <w:lang w:val="en-GB"/>
                  </w:rPr>
                </w:pPr>
                <w:r>
                  <w:rPr>
                    <w:lang w:val="en-GB"/>
                  </w:rPr>
                  <w:fldChar w:fldCharType="begin"/>
                </w:r>
                <w:r w:rsidR="00916628">
                  <w:rPr>
                    <w:lang w:val="en-GB"/>
                  </w:rPr>
                  <w:instrText xml:space="preserve"> PAGE  \* MERGEFORMAT </w:instrText>
                </w:r>
                <w:r>
                  <w:rPr>
                    <w:lang w:val="en-GB"/>
                  </w:rPr>
                  <w:fldChar w:fldCharType="separate"/>
                </w:r>
                <w:r w:rsidR="009B689C">
                  <w:rPr>
                    <w:noProof/>
                    <w:lang w:val="en-GB"/>
                  </w:rPr>
                  <w:t>1</w:t>
                </w:r>
                <w:r>
                  <w:rPr>
                    <w:lang w:val="en-GB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628" w:rsidRDefault="00916628" w:rsidP="00EA7A24">
      <w:r>
        <w:separator/>
      </w:r>
    </w:p>
  </w:footnote>
  <w:footnote w:type="continuationSeparator" w:id="1">
    <w:p w:rsidR="00916628" w:rsidRDefault="00916628" w:rsidP="00EA7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3C61B8"/>
    <w:multiLevelType w:val="singleLevel"/>
    <w:tmpl w:val="863C61B8"/>
    <w:lvl w:ilvl="0">
      <w:start w:val="1"/>
      <w:numFmt w:val="decimal"/>
      <w:suff w:val="space"/>
      <w:lvlText w:val="%1."/>
      <w:lvlJc w:val="left"/>
    </w:lvl>
  </w:abstractNum>
  <w:abstractNum w:abstractNumId="1">
    <w:nsid w:val="08EDBDAB"/>
    <w:multiLevelType w:val="multilevel"/>
    <w:tmpl w:val="08EDBDAB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03E0C6"/>
    <w:multiLevelType w:val="multilevel"/>
    <w:tmpl w:val="0B03E0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D7263"/>
    <w:multiLevelType w:val="multilevel"/>
    <w:tmpl w:val="0DED7263"/>
    <w:lvl w:ilvl="0">
      <w:start w:val="1"/>
      <w:numFmt w:val="bullet"/>
      <w:lvlText w:val="у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9CF92E"/>
    <w:multiLevelType w:val="multilevel"/>
    <w:tmpl w:val="109CF9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FD79F"/>
    <w:multiLevelType w:val="multilevel"/>
    <w:tmpl w:val="1BEFD79F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3A858"/>
    <w:multiLevelType w:val="multilevel"/>
    <w:tmpl w:val="2443A858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7130A3"/>
    <w:multiLevelType w:val="multilevel"/>
    <w:tmpl w:val="257130A3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D5AE9"/>
    <w:multiLevelType w:val="multilevel"/>
    <w:tmpl w:val="2D1D5AE9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3AB105"/>
    <w:multiLevelType w:val="multilevel"/>
    <w:tmpl w:val="333AB105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2DBA31"/>
    <w:multiLevelType w:val="multilevel"/>
    <w:tmpl w:val="3F2DBA31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8CF372"/>
    <w:multiLevelType w:val="singleLevel"/>
    <w:tmpl w:val="418CF372"/>
    <w:lvl w:ilvl="0">
      <w:start w:val="1"/>
      <w:numFmt w:val="decimal"/>
      <w:suff w:val="space"/>
      <w:lvlText w:val="%1."/>
      <w:lvlJc w:val="left"/>
    </w:lvl>
  </w:abstractNum>
  <w:abstractNum w:abstractNumId="12">
    <w:nsid w:val="41A7C4C9"/>
    <w:multiLevelType w:val="multilevel"/>
    <w:tmpl w:val="41A7C4C9"/>
    <w:lvl w:ilvl="0">
      <w:start w:val="3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1BD7B7"/>
    <w:multiLevelType w:val="multilevel"/>
    <w:tmpl w:val="431BD7B7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53D0CD"/>
    <w:multiLevelType w:val="multilevel"/>
    <w:tmpl w:val="4353D0CD"/>
    <w:lvl w:ilvl="0">
      <w:start w:val="1"/>
      <w:numFmt w:val="bullet"/>
      <w:lvlText w:val="У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6C6125"/>
    <w:multiLevelType w:val="multilevel"/>
    <w:tmpl w:val="436C6125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6AFB66"/>
    <w:multiLevelType w:val="multilevel"/>
    <w:tmpl w:val="4E6AFB66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BBD95A"/>
    <w:multiLevelType w:val="multilevel"/>
    <w:tmpl w:val="62BBD95A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63845E"/>
    <w:multiLevelType w:val="multilevel"/>
    <w:tmpl w:val="6763845E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68079A"/>
    <w:multiLevelType w:val="multilevel"/>
    <w:tmpl w:val="6B68079A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1DA317"/>
    <w:multiLevelType w:val="multilevel"/>
    <w:tmpl w:val="721DA317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A2A8D4"/>
    <w:multiLevelType w:val="multilevel"/>
    <w:tmpl w:val="75A2A8D4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838CB2"/>
    <w:multiLevelType w:val="multilevel"/>
    <w:tmpl w:val="79838CB2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83E458"/>
    <w:multiLevelType w:val="multilevel"/>
    <w:tmpl w:val="7C83E458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DCC233"/>
    <w:multiLevelType w:val="multilevel"/>
    <w:tmpl w:val="7FDCC233"/>
    <w:lvl w:ilvl="0">
      <w:start w:val="1"/>
      <w:numFmt w:val="bullet"/>
      <w:lvlText w:val="и"/>
      <w:lvlJc w:val="left"/>
    </w:lvl>
    <w:lvl w:ilvl="1">
      <w:start w:val="1"/>
      <w:numFmt w:val="bullet"/>
      <w:lvlText w:val="У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4"/>
  </w:num>
  <w:num w:numId="5">
    <w:abstractNumId w:val="5"/>
  </w:num>
  <w:num w:numId="6">
    <w:abstractNumId w:val="12"/>
  </w:num>
  <w:num w:numId="7">
    <w:abstractNumId w:val="19"/>
  </w:num>
  <w:num w:numId="8">
    <w:abstractNumId w:val="16"/>
  </w:num>
  <w:num w:numId="9">
    <w:abstractNumId w:val="0"/>
  </w:num>
  <w:num w:numId="10">
    <w:abstractNumId w:val="13"/>
  </w:num>
  <w:num w:numId="11">
    <w:abstractNumId w:val="10"/>
  </w:num>
  <w:num w:numId="12">
    <w:abstractNumId w:val="23"/>
  </w:num>
  <w:num w:numId="13">
    <w:abstractNumId w:val="7"/>
  </w:num>
  <w:num w:numId="14">
    <w:abstractNumId w:val="17"/>
  </w:num>
  <w:num w:numId="15">
    <w:abstractNumId w:val="15"/>
  </w:num>
  <w:num w:numId="16">
    <w:abstractNumId w:val="9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21"/>
  </w:num>
  <w:num w:numId="22">
    <w:abstractNumId w:val="1"/>
  </w:num>
  <w:num w:numId="23">
    <w:abstractNumId w:val="22"/>
  </w:num>
  <w:num w:numId="24">
    <w:abstractNumId w:val="1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7C0574"/>
    <w:rsid w:val="00565810"/>
    <w:rsid w:val="007C0574"/>
    <w:rsid w:val="00916628"/>
    <w:rsid w:val="009B689C"/>
    <w:rsid w:val="00A70CAD"/>
    <w:rsid w:val="00EA7A24"/>
    <w:rsid w:val="16230E56"/>
    <w:rsid w:val="20AF5D1C"/>
    <w:rsid w:val="28E77F17"/>
    <w:rsid w:val="29BC1AFF"/>
    <w:rsid w:val="2CD968C0"/>
    <w:rsid w:val="2E1A0DE5"/>
    <w:rsid w:val="2F585C3F"/>
    <w:rsid w:val="32176195"/>
    <w:rsid w:val="3C0B0BA9"/>
    <w:rsid w:val="3F7320BA"/>
    <w:rsid w:val="475B7EA3"/>
    <w:rsid w:val="4EF93ED8"/>
    <w:rsid w:val="71422DD3"/>
    <w:rsid w:val="74CC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24"/>
    <w:pPr>
      <w:spacing w:after="0" w:line="240" w:lineRule="auto"/>
    </w:pPr>
    <w:rPr>
      <w:rFonts w:eastAsiaTheme="minorEastAs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rsid w:val="00EA7A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rsid w:val="00EA7A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Spacing">
    <w:name w:val="No Spacing"/>
    <w:uiPriority w:val="1"/>
    <w:qFormat/>
    <w:rsid w:val="00EA7A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A7A24"/>
    <w:pPr>
      <w:ind w:left="720"/>
      <w:contextualSpacing/>
    </w:pPr>
  </w:style>
  <w:style w:type="paragraph" w:customStyle="1" w:styleId="docdata">
    <w:name w:val="docdata"/>
    <w:basedOn w:val="Normal"/>
    <w:rsid w:val="00EA7A2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Co.</Company>
  <LinksUpToDate>false</LinksUpToDate>
  <CharactersWithSpaces>19436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2022-12-20T07:36:00Z</dcterms:created>
  <dcterms:modified xsi:type="dcterms:W3CDTF">2022-12-20T07:36:00Z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2057-11.2.0.8668</vt:lpwstr>
  </property>
</Properties>
</file>